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1C" w:rsidRPr="003C08AE" w:rsidRDefault="0055671C" w:rsidP="0055671C">
      <w:pPr>
        <w:jc w:val="center"/>
        <w:rPr>
          <w:rFonts w:ascii="Times New Roman" w:hAnsi="Times New Roman"/>
          <w:b/>
        </w:rPr>
      </w:pPr>
      <w:r w:rsidRPr="003C08AE">
        <w:rPr>
          <w:rFonts w:ascii="Times New Roman" w:hAnsi="Times New Roman"/>
          <w:b/>
        </w:rPr>
        <w:t>Minutes</w:t>
      </w:r>
    </w:p>
    <w:p w:rsidR="0055671C" w:rsidRPr="003C08AE" w:rsidRDefault="0055671C">
      <w:pPr>
        <w:rPr>
          <w:rFonts w:ascii="Times New Roman" w:hAnsi="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5198"/>
        <w:gridCol w:w="2677"/>
      </w:tblGrid>
      <w:tr w:rsidR="0055671C" w:rsidRPr="003C08AE" w:rsidTr="009A6859">
        <w:tc>
          <w:tcPr>
            <w:tcW w:w="2988" w:type="dxa"/>
          </w:tcPr>
          <w:p w:rsidR="0055671C" w:rsidRPr="003C08AE" w:rsidRDefault="0055671C">
            <w:pPr>
              <w:rPr>
                <w:rFonts w:ascii="Times New Roman" w:hAnsi="Times New Roman"/>
                <w:b/>
              </w:rPr>
            </w:pPr>
          </w:p>
        </w:tc>
        <w:tc>
          <w:tcPr>
            <w:tcW w:w="5310" w:type="dxa"/>
          </w:tcPr>
          <w:p w:rsidR="0055671C" w:rsidRPr="003C08AE" w:rsidRDefault="0055671C" w:rsidP="0055671C">
            <w:pPr>
              <w:jc w:val="center"/>
              <w:rPr>
                <w:rFonts w:ascii="Times New Roman" w:hAnsi="Times New Roman"/>
                <w:b/>
              </w:rPr>
            </w:pPr>
            <w:r w:rsidRPr="003C08AE">
              <w:rPr>
                <w:rFonts w:ascii="Times New Roman" w:hAnsi="Times New Roman"/>
                <w:b/>
              </w:rPr>
              <w:t>KANSAS WATER AUTHORITY</w:t>
            </w:r>
          </w:p>
        </w:tc>
        <w:tc>
          <w:tcPr>
            <w:tcW w:w="2718" w:type="dxa"/>
          </w:tcPr>
          <w:p w:rsidR="0055671C" w:rsidRPr="003C08AE" w:rsidRDefault="0055671C">
            <w:pPr>
              <w:rPr>
                <w:rFonts w:ascii="Times New Roman" w:hAnsi="Times New Roman"/>
                <w:b/>
              </w:rPr>
            </w:pPr>
          </w:p>
        </w:tc>
      </w:tr>
      <w:tr w:rsidR="0055671C" w:rsidRPr="003C08AE" w:rsidTr="009A6859">
        <w:tc>
          <w:tcPr>
            <w:tcW w:w="2988" w:type="dxa"/>
          </w:tcPr>
          <w:p w:rsidR="0055671C" w:rsidRPr="003C08AE" w:rsidRDefault="00676E57" w:rsidP="00514BF1">
            <w:pPr>
              <w:rPr>
                <w:rFonts w:ascii="Times New Roman" w:hAnsi="Times New Roman"/>
                <w:b/>
              </w:rPr>
            </w:pPr>
            <w:r>
              <w:rPr>
                <w:rFonts w:ascii="Times New Roman" w:hAnsi="Times New Roman"/>
                <w:b/>
              </w:rPr>
              <w:t>August 24</w:t>
            </w:r>
            <w:r w:rsidR="009E2E03">
              <w:rPr>
                <w:rFonts w:ascii="Times New Roman" w:hAnsi="Times New Roman"/>
                <w:b/>
              </w:rPr>
              <w:t>, 2020</w:t>
            </w:r>
          </w:p>
        </w:tc>
        <w:tc>
          <w:tcPr>
            <w:tcW w:w="5310" w:type="dxa"/>
          </w:tcPr>
          <w:p w:rsidR="0055671C" w:rsidRPr="003C08AE" w:rsidRDefault="000840E1" w:rsidP="0000078A">
            <w:pPr>
              <w:jc w:val="center"/>
              <w:rPr>
                <w:rFonts w:ascii="Times New Roman" w:hAnsi="Times New Roman"/>
                <w:b/>
              </w:rPr>
            </w:pPr>
            <w:r>
              <w:rPr>
                <w:rFonts w:ascii="Times New Roman" w:hAnsi="Times New Roman"/>
                <w:b/>
              </w:rPr>
              <w:t>Topeka</w:t>
            </w:r>
            <w:r w:rsidR="008C38BD">
              <w:rPr>
                <w:rFonts w:ascii="Times New Roman" w:hAnsi="Times New Roman"/>
                <w:b/>
              </w:rPr>
              <w:t>, Kansas</w:t>
            </w:r>
          </w:p>
        </w:tc>
        <w:tc>
          <w:tcPr>
            <w:tcW w:w="2718" w:type="dxa"/>
          </w:tcPr>
          <w:p w:rsidR="0055671C" w:rsidRPr="003C08AE" w:rsidRDefault="000840E1" w:rsidP="0055671C">
            <w:pPr>
              <w:jc w:val="right"/>
              <w:rPr>
                <w:rFonts w:ascii="Times New Roman" w:hAnsi="Times New Roman"/>
                <w:b/>
              </w:rPr>
            </w:pPr>
            <w:r>
              <w:rPr>
                <w:rFonts w:ascii="Times New Roman" w:hAnsi="Times New Roman"/>
                <w:b/>
              </w:rPr>
              <w:t>Conference Call</w:t>
            </w:r>
          </w:p>
        </w:tc>
      </w:tr>
    </w:tbl>
    <w:p w:rsidR="0055671C" w:rsidRPr="003C08AE" w:rsidRDefault="0055671C">
      <w:pPr>
        <w:rPr>
          <w:rFonts w:ascii="Times New Roman" w:hAnsi="Times New Roman"/>
        </w:rPr>
      </w:pPr>
    </w:p>
    <w:p w:rsidR="0055671C" w:rsidRPr="003C08AE" w:rsidRDefault="0055671C" w:rsidP="00FB36FB">
      <w:pPr>
        <w:tabs>
          <w:tab w:val="left" w:pos="3240"/>
          <w:tab w:val="left" w:pos="3600"/>
        </w:tabs>
        <w:ind w:left="2880" w:hanging="2880"/>
        <w:rPr>
          <w:rFonts w:ascii="Times New Roman" w:hAnsi="Times New Roman"/>
        </w:rPr>
      </w:pPr>
      <w:r w:rsidRPr="00A41679">
        <w:rPr>
          <w:rFonts w:ascii="Times New Roman" w:hAnsi="Times New Roman"/>
          <w:b/>
          <w:caps/>
        </w:rPr>
        <w:t>Call to Order</w:t>
      </w:r>
      <w:r w:rsidRPr="003C08AE">
        <w:rPr>
          <w:rFonts w:ascii="Times New Roman" w:hAnsi="Times New Roman"/>
          <w:b/>
        </w:rPr>
        <w:t>:</w:t>
      </w:r>
      <w:r w:rsidRPr="003C08AE">
        <w:rPr>
          <w:rFonts w:ascii="Times New Roman" w:hAnsi="Times New Roman"/>
          <w:b/>
        </w:rPr>
        <w:tab/>
      </w:r>
      <w:r w:rsidRPr="003C08AE">
        <w:rPr>
          <w:rFonts w:ascii="Times New Roman" w:hAnsi="Times New Roman"/>
        </w:rPr>
        <w:t>Chai</w:t>
      </w:r>
      <w:r w:rsidR="00D26F6C">
        <w:rPr>
          <w:rFonts w:ascii="Times New Roman" w:hAnsi="Times New Roman"/>
        </w:rPr>
        <w:t>r</w:t>
      </w:r>
      <w:r w:rsidRPr="003C08AE">
        <w:rPr>
          <w:rFonts w:ascii="Times New Roman" w:hAnsi="Times New Roman"/>
        </w:rPr>
        <w:t xml:space="preserve"> </w:t>
      </w:r>
      <w:r w:rsidR="00D26F6C" w:rsidRPr="004D6B60">
        <w:rPr>
          <w:rFonts w:ascii="Times New Roman" w:hAnsi="Times New Roman"/>
        </w:rPr>
        <w:t>Connie Owen</w:t>
      </w:r>
      <w:r w:rsidRPr="003C08AE">
        <w:rPr>
          <w:rFonts w:ascii="Times New Roman" w:hAnsi="Times New Roman"/>
        </w:rPr>
        <w:t xml:space="preserve"> called the</w:t>
      </w:r>
      <w:r w:rsidR="00F7679A">
        <w:rPr>
          <w:rFonts w:ascii="Times New Roman" w:hAnsi="Times New Roman"/>
        </w:rPr>
        <w:t xml:space="preserve"> </w:t>
      </w:r>
      <w:r w:rsidR="00676E57">
        <w:rPr>
          <w:rFonts w:ascii="Times New Roman" w:hAnsi="Times New Roman"/>
          <w:b/>
        </w:rPr>
        <w:t>August 24</w:t>
      </w:r>
      <w:r w:rsidR="009E2E03" w:rsidRPr="00F7679A">
        <w:rPr>
          <w:rFonts w:ascii="Times New Roman" w:hAnsi="Times New Roman"/>
          <w:b/>
        </w:rPr>
        <w:t>, 2020</w:t>
      </w:r>
      <w:r w:rsidR="007C49A2">
        <w:rPr>
          <w:rFonts w:ascii="Times New Roman" w:hAnsi="Times New Roman"/>
          <w:b/>
        </w:rPr>
        <w:t>,</w:t>
      </w:r>
      <w:r w:rsidR="008C38BD">
        <w:rPr>
          <w:rFonts w:ascii="Times New Roman" w:hAnsi="Times New Roman"/>
          <w:b/>
        </w:rPr>
        <w:t xml:space="preserve"> </w:t>
      </w:r>
      <w:r w:rsidRPr="003C08AE">
        <w:rPr>
          <w:rFonts w:ascii="Times New Roman" w:hAnsi="Times New Roman"/>
        </w:rPr>
        <w:t xml:space="preserve">Kansas Water Authority </w:t>
      </w:r>
      <w:r w:rsidR="000840E1">
        <w:rPr>
          <w:rFonts w:ascii="Times New Roman" w:hAnsi="Times New Roman"/>
        </w:rPr>
        <w:t>conference call</w:t>
      </w:r>
      <w:r w:rsidR="000840E1" w:rsidRPr="003C08AE">
        <w:rPr>
          <w:rFonts w:ascii="Times New Roman" w:hAnsi="Times New Roman"/>
        </w:rPr>
        <w:t xml:space="preserve"> </w:t>
      </w:r>
      <w:r w:rsidRPr="003C08AE">
        <w:rPr>
          <w:rFonts w:ascii="Times New Roman" w:hAnsi="Times New Roman"/>
        </w:rPr>
        <w:t xml:space="preserve">to order at </w:t>
      </w:r>
      <w:r w:rsidR="00676E57">
        <w:rPr>
          <w:rFonts w:ascii="Times New Roman" w:hAnsi="Times New Roman"/>
          <w:b/>
          <w:u w:val="single"/>
        </w:rPr>
        <w:t>10</w:t>
      </w:r>
      <w:r w:rsidR="006170F3">
        <w:rPr>
          <w:rFonts w:ascii="Times New Roman" w:hAnsi="Times New Roman"/>
          <w:b/>
          <w:u w:val="single"/>
        </w:rPr>
        <w:t>:0</w:t>
      </w:r>
      <w:r w:rsidR="00676E57">
        <w:rPr>
          <w:rFonts w:ascii="Times New Roman" w:hAnsi="Times New Roman"/>
          <w:b/>
          <w:u w:val="single"/>
        </w:rPr>
        <w:t>2</w:t>
      </w:r>
      <w:r w:rsidRPr="003C08AE">
        <w:rPr>
          <w:rFonts w:ascii="Times New Roman" w:hAnsi="Times New Roman"/>
        </w:rPr>
        <w:t xml:space="preserve"> </w:t>
      </w:r>
      <w:r w:rsidR="006170F3">
        <w:rPr>
          <w:rFonts w:ascii="Times New Roman" w:hAnsi="Times New Roman"/>
        </w:rPr>
        <w:t>a</w:t>
      </w:r>
      <w:r w:rsidRPr="003C08AE">
        <w:rPr>
          <w:rFonts w:ascii="Times New Roman" w:hAnsi="Times New Roman"/>
        </w:rPr>
        <w:t>.m.</w:t>
      </w:r>
    </w:p>
    <w:p w:rsidR="00B24FEC" w:rsidRPr="003C08AE" w:rsidRDefault="00B24FEC" w:rsidP="004055A5">
      <w:pPr>
        <w:tabs>
          <w:tab w:val="left" w:pos="3240"/>
          <w:tab w:val="left" w:pos="3600"/>
        </w:tabs>
        <w:ind w:left="2880" w:hanging="2880"/>
        <w:jc w:val="both"/>
        <w:rPr>
          <w:rFonts w:ascii="Times New Roman" w:hAnsi="Times New Roman"/>
        </w:rPr>
      </w:pPr>
    </w:p>
    <w:p w:rsidR="00514BF1" w:rsidRDefault="00B24FEC" w:rsidP="00514BF1">
      <w:pPr>
        <w:ind w:left="2880" w:hanging="2880"/>
        <w:rPr>
          <w:rFonts w:ascii="Times New Roman" w:hAnsi="Times New Roman"/>
        </w:rPr>
      </w:pPr>
      <w:r w:rsidRPr="00A41679">
        <w:rPr>
          <w:rFonts w:ascii="Times New Roman" w:hAnsi="Times New Roman"/>
          <w:b/>
          <w:caps/>
        </w:rPr>
        <w:t>Members Present</w:t>
      </w:r>
      <w:r w:rsidRPr="003C08AE">
        <w:rPr>
          <w:rFonts w:ascii="Times New Roman" w:hAnsi="Times New Roman"/>
          <w:b/>
        </w:rPr>
        <w:t xml:space="preserve">: </w:t>
      </w:r>
      <w:r w:rsidRPr="003C08AE">
        <w:rPr>
          <w:rFonts w:ascii="Times New Roman" w:hAnsi="Times New Roman"/>
          <w:b/>
        </w:rPr>
        <w:tab/>
      </w:r>
      <w:r w:rsidR="009C4A21">
        <w:rPr>
          <w:rFonts w:ascii="Times New Roman" w:hAnsi="Times New Roman"/>
        </w:rPr>
        <w:t>Connie Owen - Chair</w:t>
      </w:r>
      <w:r w:rsidRPr="00DD5DC1">
        <w:rPr>
          <w:rFonts w:ascii="Times New Roman" w:hAnsi="Times New Roman"/>
        </w:rPr>
        <w:t>;</w:t>
      </w:r>
      <w:r w:rsidR="001C3249">
        <w:rPr>
          <w:rFonts w:ascii="Times New Roman" w:hAnsi="Times New Roman"/>
        </w:rPr>
        <w:t xml:space="preserve"> Mike Armstrong,</w:t>
      </w:r>
      <w:r w:rsidR="00E31E53" w:rsidRPr="00DD5DC1">
        <w:rPr>
          <w:rFonts w:ascii="Times New Roman" w:hAnsi="Times New Roman"/>
        </w:rPr>
        <w:t xml:space="preserve"> </w:t>
      </w:r>
      <w:r w:rsidR="00514BF1">
        <w:rPr>
          <w:rFonts w:ascii="Times New Roman" w:hAnsi="Times New Roman"/>
        </w:rPr>
        <w:t>John Bailey,</w:t>
      </w:r>
      <w:r w:rsidR="005B259B">
        <w:rPr>
          <w:rFonts w:ascii="Times New Roman" w:hAnsi="Times New Roman"/>
        </w:rPr>
        <w:t xml:space="preserve"> Lynn </w:t>
      </w:r>
      <w:proofErr w:type="spellStart"/>
      <w:r w:rsidR="005B259B">
        <w:rPr>
          <w:rFonts w:ascii="Times New Roman" w:hAnsi="Times New Roman"/>
        </w:rPr>
        <w:t>Goossen</w:t>
      </w:r>
      <w:proofErr w:type="spellEnd"/>
      <w:r w:rsidR="005B259B">
        <w:rPr>
          <w:rFonts w:ascii="Times New Roman" w:hAnsi="Times New Roman"/>
        </w:rPr>
        <w:t xml:space="preserve">, </w:t>
      </w:r>
      <w:r w:rsidR="00514BF1">
        <w:rPr>
          <w:rFonts w:ascii="Times New Roman" w:hAnsi="Times New Roman"/>
        </w:rPr>
        <w:t xml:space="preserve">Randy </w:t>
      </w:r>
      <w:proofErr w:type="spellStart"/>
      <w:r w:rsidR="00514BF1">
        <w:rPr>
          <w:rFonts w:ascii="Times New Roman" w:hAnsi="Times New Roman"/>
        </w:rPr>
        <w:t>Hayzlett</w:t>
      </w:r>
      <w:proofErr w:type="spellEnd"/>
      <w:r w:rsidR="00514BF1">
        <w:rPr>
          <w:rFonts w:ascii="Times New Roman" w:hAnsi="Times New Roman"/>
        </w:rPr>
        <w:t>,</w:t>
      </w:r>
      <w:r w:rsidR="005B259B">
        <w:rPr>
          <w:rFonts w:ascii="Times New Roman" w:hAnsi="Times New Roman"/>
        </w:rPr>
        <w:t xml:space="preserve"> Jeremiah Hobbs, </w:t>
      </w:r>
      <w:r w:rsidR="00514BF1">
        <w:rPr>
          <w:rFonts w:ascii="Times New Roman" w:hAnsi="Times New Roman"/>
        </w:rPr>
        <w:t xml:space="preserve">Alan King, </w:t>
      </w:r>
      <w:r w:rsidR="00FB36FB">
        <w:rPr>
          <w:rFonts w:ascii="Times New Roman" w:hAnsi="Times New Roman"/>
          <w:caps/>
        </w:rPr>
        <w:t>c</w:t>
      </w:r>
      <w:r w:rsidR="00FB36FB">
        <w:rPr>
          <w:rFonts w:ascii="Times New Roman" w:hAnsi="Times New Roman"/>
        </w:rPr>
        <w:t xml:space="preserve">hris </w:t>
      </w:r>
      <w:proofErr w:type="spellStart"/>
      <w:r w:rsidR="00FB36FB">
        <w:rPr>
          <w:rFonts w:ascii="Times New Roman" w:hAnsi="Times New Roman"/>
        </w:rPr>
        <w:t>Ladwig</w:t>
      </w:r>
      <w:proofErr w:type="spellEnd"/>
      <w:r w:rsidR="00FB36FB">
        <w:rPr>
          <w:rFonts w:ascii="Times New Roman" w:hAnsi="Times New Roman"/>
        </w:rPr>
        <w:t xml:space="preserve">, Carolyn McGinn, </w:t>
      </w:r>
      <w:r w:rsidR="00514BF1">
        <w:rPr>
          <w:rFonts w:ascii="Times New Roman" w:hAnsi="Times New Roman"/>
        </w:rPr>
        <w:t>All</w:t>
      </w:r>
      <w:r w:rsidR="00772F02">
        <w:rPr>
          <w:rFonts w:ascii="Times New Roman" w:hAnsi="Times New Roman"/>
        </w:rPr>
        <w:t>e</w:t>
      </w:r>
      <w:r w:rsidR="00514BF1">
        <w:rPr>
          <w:rFonts w:ascii="Times New Roman" w:hAnsi="Times New Roman"/>
        </w:rPr>
        <w:t>n Roth, A</w:t>
      </w:r>
      <w:r w:rsidR="008E435E">
        <w:rPr>
          <w:rFonts w:ascii="Times New Roman" w:hAnsi="Times New Roman"/>
        </w:rPr>
        <w:t>l</w:t>
      </w:r>
      <w:r w:rsidR="00514BF1">
        <w:rPr>
          <w:rFonts w:ascii="Times New Roman" w:hAnsi="Times New Roman"/>
        </w:rPr>
        <w:t>lan Soeta</w:t>
      </w:r>
      <w:r w:rsidR="000958C4">
        <w:rPr>
          <w:rFonts w:ascii="Times New Roman" w:hAnsi="Times New Roman"/>
        </w:rPr>
        <w:t>e</w:t>
      </w:r>
      <w:r w:rsidR="00514BF1">
        <w:rPr>
          <w:rFonts w:ascii="Times New Roman" w:hAnsi="Times New Roman"/>
        </w:rPr>
        <w:t xml:space="preserve">rt, Jean Steiner, David </w:t>
      </w:r>
      <w:proofErr w:type="spellStart"/>
      <w:r w:rsidR="00514BF1">
        <w:rPr>
          <w:rFonts w:ascii="Times New Roman" w:hAnsi="Times New Roman"/>
        </w:rPr>
        <w:t>Stroberg</w:t>
      </w:r>
      <w:proofErr w:type="spellEnd"/>
      <w:r w:rsidR="00676E57">
        <w:rPr>
          <w:rFonts w:ascii="Times New Roman" w:hAnsi="Times New Roman"/>
        </w:rPr>
        <w:t xml:space="preserve"> </w:t>
      </w:r>
    </w:p>
    <w:p w:rsidR="00AB4743" w:rsidRPr="003C08AE" w:rsidRDefault="00AB4743" w:rsidP="004055A5">
      <w:pPr>
        <w:ind w:left="2880" w:hanging="2880"/>
        <w:jc w:val="both"/>
        <w:rPr>
          <w:rFonts w:ascii="Times New Roman" w:hAnsi="Times New Roman"/>
        </w:rPr>
      </w:pPr>
    </w:p>
    <w:p w:rsidR="00DD5DC1" w:rsidRPr="005B259B" w:rsidRDefault="00B24FEC" w:rsidP="00514BF1">
      <w:pPr>
        <w:ind w:left="2880" w:hanging="2880"/>
        <w:jc w:val="both"/>
        <w:rPr>
          <w:rFonts w:ascii="Times New Roman" w:hAnsi="Times New Roman"/>
        </w:rPr>
      </w:pPr>
      <w:r w:rsidRPr="00A41679">
        <w:rPr>
          <w:rFonts w:ascii="Times New Roman" w:hAnsi="Times New Roman"/>
          <w:b/>
          <w:caps/>
        </w:rPr>
        <w:t>Members Absent:</w:t>
      </w:r>
      <w:r w:rsidRPr="00A41679">
        <w:rPr>
          <w:rFonts w:ascii="Times New Roman" w:hAnsi="Times New Roman"/>
          <w:caps/>
        </w:rPr>
        <w:tab/>
      </w:r>
      <w:r w:rsidR="00676E57">
        <w:rPr>
          <w:rFonts w:ascii="Times New Roman" w:hAnsi="Times New Roman"/>
          <w:caps/>
        </w:rPr>
        <w:t>ALL PRESENT</w:t>
      </w:r>
    </w:p>
    <w:p w:rsidR="009C4A21" w:rsidRDefault="009C4A21" w:rsidP="004055A5">
      <w:pPr>
        <w:ind w:left="2880" w:hanging="2880"/>
        <w:jc w:val="both"/>
        <w:rPr>
          <w:rFonts w:ascii="Times New Roman" w:hAnsi="Times New Roman"/>
        </w:rPr>
      </w:pPr>
    </w:p>
    <w:p w:rsidR="009C4A21" w:rsidRDefault="009C4A21" w:rsidP="009C4A21">
      <w:pPr>
        <w:ind w:left="2880" w:hanging="2880"/>
        <w:jc w:val="both"/>
        <w:rPr>
          <w:rFonts w:ascii="Times New Roman" w:hAnsi="Times New Roman"/>
          <w:b/>
          <w:caps/>
        </w:rPr>
      </w:pPr>
      <w:r>
        <w:rPr>
          <w:rFonts w:ascii="Times New Roman" w:hAnsi="Times New Roman"/>
          <w:b/>
          <w:caps/>
        </w:rPr>
        <w:t>Ex-Officio Members</w:t>
      </w:r>
    </w:p>
    <w:p w:rsidR="009C4A21" w:rsidRPr="00F7679A" w:rsidRDefault="009C4A21" w:rsidP="008E435E">
      <w:pPr>
        <w:ind w:left="2880" w:hanging="2880"/>
        <w:rPr>
          <w:rFonts w:ascii="Times New Roman" w:hAnsi="Times New Roman"/>
        </w:rPr>
      </w:pPr>
      <w:r>
        <w:rPr>
          <w:rFonts w:ascii="Times New Roman" w:hAnsi="Times New Roman"/>
          <w:b/>
          <w:caps/>
        </w:rPr>
        <w:t xml:space="preserve">Present: </w:t>
      </w:r>
      <w:r w:rsidR="00F7679A">
        <w:rPr>
          <w:rFonts w:ascii="Times New Roman" w:hAnsi="Times New Roman"/>
          <w:b/>
          <w:caps/>
        </w:rPr>
        <w:tab/>
      </w:r>
      <w:r w:rsidR="00F7679A">
        <w:rPr>
          <w:rFonts w:ascii="Times New Roman" w:hAnsi="Times New Roman"/>
        </w:rPr>
        <w:t>D</w:t>
      </w:r>
      <w:r w:rsidR="00F7679A" w:rsidRPr="00F7679A">
        <w:rPr>
          <w:rFonts w:ascii="Times New Roman" w:hAnsi="Times New Roman"/>
        </w:rPr>
        <w:t>an</w:t>
      </w:r>
      <w:r w:rsidR="00F7679A">
        <w:rPr>
          <w:rFonts w:ascii="Times New Roman" w:hAnsi="Times New Roman"/>
        </w:rPr>
        <w:t xml:space="preserve"> Devlin, Sara Baer, </w:t>
      </w:r>
      <w:r w:rsidR="006170F3">
        <w:rPr>
          <w:rFonts w:ascii="Times New Roman" w:hAnsi="Times New Roman"/>
        </w:rPr>
        <w:t>Leo Henning</w:t>
      </w:r>
      <w:r w:rsidR="00F7679A">
        <w:rPr>
          <w:rFonts w:ascii="Times New Roman" w:hAnsi="Times New Roman"/>
        </w:rPr>
        <w:t>, Mike Beam, Scott Carlson,</w:t>
      </w:r>
      <w:r w:rsidR="006170F3">
        <w:rPr>
          <w:rFonts w:ascii="Times New Roman" w:hAnsi="Times New Roman"/>
        </w:rPr>
        <w:t xml:space="preserve"> </w:t>
      </w:r>
      <w:r w:rsidR="00676E57">
        <w:rPr>
          <w:rFonts w:ascii="Times New Roman" w:hAnsi="Times New Roman"/>
        </w:rPr>
        <w:t>Lane Letourneau</w:t>
      </w:r>
      <w:r w:rsidR="006170F3">
        <w:rPr>
          <w:rFonts w:ascii="Times New Roman" w:hAnsi="Times New Roman"/>
        </w:rPr>
        <w:t>, Rolfe Mandel, Brad Loveless</w:t>
      </w:r>
      <w:r w:rsidR="00F7679A">
        <w:rPr>
          <w:rFonts w:ascii="Times New Roman" w:hAnsi="Times New Roman"/>
        </w:rPr>
        <w:t>, Earl Lewis</w:t>
      </w:r>
      <w:r w:rsidR="00F1324C">
        <w:rPr>
          <w:rFonts w:ascii="Times New Roman" w:hAnsi="Times New Roman"/>
        </w:rPr>
        <w:t>, Susan Duffy</w:t>
      </w:r>
    </w:p>
    <w:p w:rsidR="009C4A21" w:rsidRPr="00F7679A" w:rsidRDefault="00514BF1" w:rsidP="006A6A8F">
      <w:pPr>
        <w:jc w:val="both"/>
        <w:rPr>
          <w:rFonts w:ascii="Times New Roman" w:hAnsi="Times New Roman"/>
        </w:rPr>
      </w:pPr>
      <w:r w:rsidRPr="00F7679A">
        <w:rPr>
          <w:rFonts w:ascii="Times New Roman" w:hAnsi="Times New Roman"/>
        </w:rPr>
        <w:t xml:space="preserve"> </w:t>
      </w:r>
    </w:p>
    <w:p w:rsidR="009C4A21" w:rsidRPr="00514BF1" w:rsidRDefault="009C4A21" w:rsidP="009C4A21">
      <w:pPr>
        <w:ind w:left="2880" w:hanging="2880"/>
        <w:jc w:val="both"/>
        <w:rPr>
          <w:rFonts w:ascii="Times New Roman" w:hAnsi="Times New Roman"/>
        </w:rPr>
      </w:pPr>
      <w:r>
        <w:rPr>
          <w:rFonts w:ascii="Times New Roman" w:hAnsi="Times New Roman"/>
          <w:b/>
          <w:caps/>
        </w:rPr>
        <w:t>Ex-Officio Members</w:t>
      </w:r>
      <w:r>
        <w:rPr>
          <w:rFonts w:ascii="Times New Roman" w:hAnsi="Times New Roman"/>
          <w:b/>
          <w:caps/>
        </w:rPr>
        <w:tab/>
      </w:r>
      <w:r w:rsidR="006170F3">
        <w:rPr>
          <w:rFonts w:ascii="Times New Roman" w:hAnsi="Times New Roman"/>
        </w:rPr>
        <w:t>Kayla Savage</w:t>
      </w:r>
    </w:p>
    <w:p w:rsidR="00463294" w:rsidRDefault="009C4A21" w:rsidP="004055A5">
      <w:pPr>
        <w:jc w:val="both"/>
        <w:rPr>
          <w:rFonts w:ascii="Times New Roman" w:hAnsi="Times New Roman"/>
          <w:b/>
          <w:caps/>
        </w:rPr>
      </w:pPr>
      <w:r>
        <w:rPr>
          <w:rFonts w:ascii="Times New Roman" w:hAnsi="Times New Roman"/>
          <w:b/>
          <w:caps/>
        </w:rPr>
        <w:t>ABSENT:</w:t>
      </w:r>
      <w:r w:rsidR="003E67DE">
        <w:rPr>
          <w:rFonts w:ascii="Times New Roman" w:hAnsi="Times New Roman"/>
          <w:b/>
          <w:caps/>
        </w:rPr>
        <w:tab/>
      </w:r>
      <w:r w:rsidR="00A72FEC">
        <w:rPr>
          <w:rFonts w:ascii="Times New Roman" w:hAnsi="Times New Roman"/>
          <w:b/>
          <w:caps/>
        </w:rPr>
        <w:tab/>
      </w:r>
      <w:r w:rsidR="00A72FEC">
        <w:rPr>
          <w:rFonts w:ascii="Times New Roman" w:hAnsi="Times New Roman"/>
          <w:b/>
          <w:caps/>
        </w:rPr>
        <w:tab/>
      </w:r>
    </w:p>
    <w:p w:rsidR="00CA6DF7" w:rsidRDefault="00CA6DF7" w:rsidP="004055A5">
      <w:pPr>
        <w:jc w:val="both"/>
        <w:rPr>
          <w:rFonts w:ascii="Times New Roman" w:hAnsi="Times New Roman"/>
          <w:b/>
          <w:caps/>
        </w:rPr>
      </w:pPr>
    </w:p>
    <w:p w:rsidR="00CA6DF7" w:rsidRPr="00A41679" w:rsidRDefault="00CA6DF7" w:rsidP="00CA6DF7">
      <w:pPr>
        <w:jc w:val="both"/>
        <w:rPr>
          <w:rFonts w:ascii="Times New Roman" w:hAnsi="Times New Roman"/>
          <w:b/>
        </w:rPr>
      </w:pPr>
      <w:r w:rsidRPr="00A41679">
        <w:rPr>
          <w:rFonts w:ascii="Times New Roman" w:hAnsi="Times New Roman"/>
          <w:b/>
          <w:caps/>
        </w:rPr>
        <w:t>Approval of Minutes</w:t>
      </w:r>
      <w:r>
        <w:rPr>
          <w:rFonts w:ascii="Times New Roman" w:hAnsi="Times New Roman"/>
          <w:b/>
        </w:rPr>
        <w:t>:</w:t>
      </w:r>
      <w:r w:rsidRPr="00A41679">
        <w:rPr>
          <w:rFonts w:ascii="Times New Roman" w:hAnsi="Times New Roman"/>
          <w:b/>
        </w:rPr>
        <w:t xml:space="preserve"> </w:t>
      </w:r>
    </w:p>
    <w:p w:rsidR="00CA6DF7" w:rsidRPr="007C7694" w:rsidRDefault="00CA6DF7" w:rsidP="00CA6DF7">
      <w:pPr>
        <w:ind w:left="2880" w:hanging="2880"/>
        <w:rPr>
          <w:rFonts w:ascii="Times New Roman" w:hAnsi="Times New Roman"/>
        </w:rPr>
      </w:pPr>
      <w:r w:rsidRPr="003C08AE">
        <w:rPr>
          <w:rFonts w:ascii="Times New Roman" w:hAnsi="Times New Roman"/>
          <w:b/>
        </w:rPr>
        <w:t xml:space="preserve">Motion No. </w:t>
      </w:r>
      <w:r w:rsidR="00514BF1">
        <w:rPr>
          <w:rFonts w:ascii="Times New Roman" w:hAnsi="Times New Roman"/>
          <w:b/>
        </w:rPr>
        <w:t>0</w:t>
      </w:r>
      <w:r w:rsidR="00676E57">
        <w:rPr>
          <w:rFonts w:ascii="Times New Roman" w:hAnsi="Times New Roman"/>
          <w:b/>
        </w:rPr>
        <w:t>8</w:t>
      </w:r>
      <w:r w:rsidRPr="004C01E1">
        <w:rPr>
          <w:rFonts w:ascii="Times New Roman" w:hAnsi="Times New Roman"/>
          <w:b/>
        </w:rPr>
        <w:t>-</w:t>
      </w:r>
      <w:r w:rsidR="006170F3">
        <w:rPr>
          <w:rFonts w:ascii="Times New Roman" w:hAnsi="Times New Roman"/>
          <w:b/>
        </w:rPr>
        <w:t>20</w:t>
      </w:r>
      <w:r w:rsidRPr="004C01E1">
        <w:rPr>
          <w:rFonts w:ascii="Times New Roman" w:hAnsi="Times New Roman"/>
          <w:b/>
        </w:rPr>
        <w:t>-01</w:t>
      </w:r>
      <w:r w:rsidRPr="003C08AE">
        <w:rPr>
          <w:rFonts w:ascii="Times New Roman" w:hAnsi="Times New Roman"/>
        </w:rPr>
        <w:tab/>
        <w:t>It</w:t>
      </w:r>
      <w:r>
        <w:rPr>
          <w:rFonts w:ascii="Times New Roman" w:hAnsi="Times New Roman"/>
        </w:rPr>
        <w:t xml:space="preserve"> </w:t>
      </w:r>
      <w:r w:rsidRPr="003C08AE">
        <w:rPr>
          <w:rFonts w:ascii="Times New Roman" w:hAnsi="Times New Roman"/>
        </w:rPr>
        <w:t xml:space="preserve">was moved by </w:t>
      </w:r>
      <w:r w:rsidR="00676E57">
        <w:rPr>
          <w:rFonts w:ascii="Times New Roman" w:hAnsi="Times New Roman"/>
          <w:b/>
          <w:u w:val="single"/>
        </w:rPr>
        <w:t xml:space="preserve">Randy </w:t>
      </w:r>
      <w:proofErr w:type="spellStart"/>
      <w:r w:rsidR="00676E57">
        <w:rPr>
          <w:rFonts w:ascii="Times New Roman" w:hAnsi="Times New Roman"/>
          <w:b/>
          <w:u w:val="single"/>
        </w:rPr>
        <w:t>Hayzlett</w:t>
      </w:r>
      <w:proofErr w:type="spellEnd"/>
      <w:r w:rsidR="00676E57">
        <w:rPr>
          <w:rFonts w:ascii="Times New Roman" w:hAnsi="Times New Roman"/>
          <w:b/>
        </w:rPr>
        <w:t xml:space="preserve"> </w:t>
      </w:r>
      <w:r w:rsidRPr="003C08AE">
        <w:rPr>
          <w:rFonts w:ascii="Times New Roman" w:hAnsi="Times New Roman"/>
        </w:rPr>
        <w:t xml:space="preserve">and seconded by </w:t>
      </w:r>
      <w:r w:rsidR="00676E57">
        <w:rPr>
          <w:rFonts w:ascii="Times New Roman" w:hAnsi="Times New Roman"/>
          <w:b/>
          <w:u w:val="single"/>
        </w:rPr>
        <w:t>Allen Roth</w:t>
      </w:r>
      <w:r>
        <w:rPr>
          <w:rFonts w:ascii="Times New Roman" w:hAnsi="Times New Roman"/>
          <w:b/>
        </w:rPr>
        <w:t xml:space="preserve"> </w:t>
      </w:r>
      <w:r w:rsidRPr="00CA6DF7">
        <w:rPr>
          <w:rFonts w:ascii="Times New Roman" w:hAnsi="Times New Roman"/>
        </w:rPr>
        <w:t>to approve</w:t>
      </w:r>
      <w:r>
        <w:rPr>
          <w:rFonts w:ascii="Times New Roman" w:hAnsi="Times New Roman"/>
          <w:b/>
        </w:rPr>
        <w:t xml:space="preserve"> </w:t>
      </w:r>
      <w:r w:rsidRPr="00CF4675">
        <w:rPr>
          <w:rFonts w:ascii="Times New Roman" w:hAnsi="Times New Roman"/>
        </w:rPr>
        <w:t>the</w:t>
      </w:r>
      <w:r w:rsidRPr="003C08AE">
        <w:rPr>
          <w:rFonts w:ascii="Times New Roman" w:hAnsi="Times New Roman"/>
        </w:rPr>
        <w:t xml:space="preserve"> </w:t>
      </w:r>
      <w:r w:rsidR="006170F3">
        <w:rPr>
          <w:rFonts w:ascii="Times New Roman" w:hAnsi="Times New Roman"/>
        </w:rPr>
        <w:t>Ju</w:t>
      </w:r>
      <w:r w:rsidR="00676E57">
        <w:rPr>
          <w:rFonts w:ascii="Times New Roman" w:hAnsi="Times New Roman"/>
        </w:rPr>
        <w:t>ly</w:t>
      </w:r>
      <w:r w:rsidR="006170F3">
        <w:rPr>
          <w:rFonts w:ascii="Times New Roman" w:hAnsi="Times New Roman"/>
        </w:rPr>
        <w:t xml:space="preserve"> </w:t>
      </w:r>
      <w:r w:rsidR="00676E57">
        <w:rPr>
          <w:rFonts w:ascii="Times New Roman" w:hAnsi="Times New Roman"/>
        </w:rPr>
        <w:t>30</w:t>
      </w:r>
      <w:r w:rsidRPr="00CA6DF7">
        <w:rPr>
          <w:rFonts w:ascii="Times New Roman" w:hAnsi="Times New Roman"/>
        </w:rPr>
        <w:t>, 2020</w:t>
      </w:r>
      <w:r>
        <w:rPr>
          <w:rFonts w:ascii="Times New Roman" w:hAnsi="Times New Roman"/>
          <w:b/>
        </w:rPr>
        <w:t xml:space="preserve"> </w:t>
      </w:r>
      <w:r w:rsidRPr="003C08AE">
        <w:rPr>
          <w:rFonts w:ascii="Times New Roman" w:hAnsi="Times New Roman"/>
        </w:rPr>
        <w:t>Minutes for the Regular Meeting of the Kansas Water Authority</w:t>
      </w:r>
      <w:r>
        <w:rPr>
          <w:rFonts w:ascii="Times New Roman" w:hAnsi="Times New Roman"/>
        </w:rPr>
        <w:t xml:space="preserve"> as presented</w:t>
      </w:r>
      <w:r w:rsidR="00744358">
        <w:rPr>
          <w:rFonts w:ascii="Times New Roman" w:hAnsi="Times New Roman"/>
        </w:rPr>
        <w:t>.</w:t>
      </w:r>
      <w:r w:rsidRPr="003C08AE">
        <w:rPr>
          <w:rFonts w:ascii="Times New Roman" w:hAnsi="Times New Roman"/>
        </w:rPr>
        <w:t xml:space="preserve">  </w:t>
      </w:r>
      <w:r w:rsidRPr="003C08AE">
        <w:rPr>
          <w:rFonts w:ascii="Times New Roman" w:hAnsi="Times New Roman"/>
          <w:b/>
        </w:rPr>
        <w:t>Motion carried with no dissenting votes.</w:t>
      </w:r>
      <w:r>
        <w:rPr>
          <w:rFonts w:ascii="Times New Roman" w:hAnsi="Times New Roman"/>
        </w:rPr>
        <w:t xml:space="preserve"> Information found in meeting materials. </w:t>
      </w:r>
    </w:p>
    <w:p w:rsidR="004B5286" w:rsidRDefault="00744358" w:rsidP="00FC09EE">
      <w:pPr>
        <w:rPr>
          <w:rFonts w:ascii="Times New Roman" w:hAnsi="Times New Roman"/>
          <w:b/>
        </w:rPr>
      </w:pPr>
      <w:r>
        <w:rPr>
          <w:rFonts w:ascii="Times New Roman" w:hAnsi="Times New Roman"/>
        </w:rPr>
        <w:tab/>
      </w:r>
    </w:p>
    <w:p w:rsidR="004B5286" w:rsidRDefault="004B5286" w:rsidP="004B5286">
      <w:pPr>
        <w:ind w:left="2880" w:hanging="2880"/>
        <w:jc w:val="both"/>
        <w:rPr>
          <w:rFonts w:ascii="Times New Roman" w:hAnsi="Times New Roman"/>
          <w:b/>
        </w:rPr>
      </w:pPr>
      <w:r>
        <w:rPr>
          <w:rFonts w:ascii="Times New Roman" w:hAnsi="Times New Roman"/>
          <w:b/>
        </w:rPr>
        <w:t xml:space="preserve">KWA RAC Operations Committee: </w:t>
      </w:r>
    </w:p>
    <w:p w:rsidR="004B5286" w:rsidRDefault="00744358" w:rsidP="00131381">
      <w:pPr>
        <w:ind w:left="2880" w:hanging="2880"/>
        <w:jc w:val="both"/>
        <w:rPr>
          <w:rFonts w:ascii="Times New Roman" w:hAnsi="Times New Roman"/>
          <w:i/>
        </w:rPr>
      </w:pPr>
      <w:r>
        <w:rPr>
          <w:rFonts w:ascii="Times New Roman" w:hAnsi="Times New Roman"/>
          <w:i/>
        </w:rPr>
        <w:t xml:space="preserve">New </w:t>
      </w:r>
      <w:r w:rsidR="004B5286">
        <w:rPr>
          <w:rFonts w:ascii="Times New Roman" w:hAnsi="Times New Roman"/>
          <w:i/>
        </w:rPr>
        <w:t>RAC Me</w:t>
      </w:r>
      <w:r>
        <w:rPr>
          <w:rFonts w:ascii="Times New Roman" w:hAnsi="Times New Roman"/>
          <w:i/>
        </w:rPr>
        <w:t>mbership</w:t>
      </w:r>
    </w:p>
    <w:p w:rsidR="004B5286" w:rsidRDefault="004B5286" w:rsidP="00131381">
      <w:pPr>
        <w:ind w:left="2880" w:hanging="2880"/>
        <w:jc w:val="both"/>
        <w:rPr>
          <w:rFonts w:ascii="Times New Roman" w:hAnsi="Times New Roman"/>
          <w:i/>
        </w:rPr>
      </w:pPr>
    </w:p>
    <w:p w:rsidR="00676E57" w:rsidRDefault="004B5286" w:rsidP="00FC09EE">
      <w:pPr>
        <w:ind w:left="2880" w:hanging="2880"/>
        <w:rPr>
          <w:rFonts w:ascii="Times New Roman" w:hAnsi="Times New Roman"/>
          <w:b/>
        </w:rPr>
      </w:pPr>
      <w:r>
        <w:rPr>
          <w:rFonts w:ascii="Times New Roman" w:hAnsi="Times New Roman"/>
          <w:b/>
        </w:rPr>
        <w:t>Motion No. 0</w:t>
      </w:r>
      <w:r w:rsidR="00676E57">
        <w:rPr>
          <w:rFonts w:ascii="Times New Roman" w:hAnsi="Times New Roman"/>
          <w:b/>
        </w:rPr>
        <w:t>8</w:t>
      </w:r>
      <w:r>
        <w:rPr>
          <w:rFonts w:ascii="Times New Roman" w:hAnsi="Times New Roman"/>
          <w:b/>
        </w:rPr>
        <w:t>-</w:t>
      </w:r>
      <w:r w:rsidR="006170F3">
        <w:rPr>
          <w:rFonts w:ascii="Times New Roman" w:hAnsi="Times New Roman"/>
          <w:b/>
        </w:rPr>
        <w:t>20</w:t>
      </w:r>
      <w:r>
        <w:rPr>
          <w:rFonts w:ascii="Times New Roman" w:hAnsi="Times New Roman"/>
          <w:b/>
        </w:rPr>
        <w:t>-</w:t>
      </w:r>
      <w:r w:rsidR="00744358">
        <w:rPr>
          <w:rFonts w:ascii="Times New Roman" w:hAnsi="Times New Roman"/>
          <w:b/>
        </w:rPr>
        <w:t>0</w:t>
      </w:r>
      <w:r w:rsidR="006170F3">
        <w:rPr>
          <w:rFonts w:ascii="Times New Roman" w:hAnsi="Times New Roman"/>
          <w:b/>
        </w:rPr>
        <w:t>2</w:t>
      </w:r>
      <w:r>
        <w:rPr>
          <w:rFonts w:ascii="Times New Roman" w:hAnsi="Times New Roman"/>
          <w:b/>
        </w:rPr>
        <w:tab/>
      </w:r>
      <w:r w:rsidRPr="003C08AE">
        <w:rPr>
          <w:rFonts w:ascii="Times New Roman" w:hAnsi="Times New Roman"/>
        </w:rPr>
        <w:t>It</w:t>
      </w:r>
      <w:r>
        <w:rPr>
          <w:rFonts w:ascii="Times New Roman" w:hAnsi="Times New Roman"/>
        </w:rPr>
        <w:t xml:space="preserve"> </w:t>
      </w:r>
      <w:r w:rsidRPr="003C08AE">
        <w:rPr>
          <w:rFonts w:ascii="Times New Roman" w:hAnsi="Times New Roman"/>
        </w:rPr>
        <w:t xml:space="preserve">was moved by </w:t>
      </w:r>
      <w:r w:rsidR="00FC09EE">
        <w:rPr>
          <w:rFonts w:ascii="Times New Roman" w:hAnsi="Times New Roman"/>
          <w:b/>
          <w:u w:val="single"/>
        </w:rPr>
        <w:t>Allan Soetae</w:t>
      </w:r>
      <w:r w:rsidR="00676E57">
        <w:rPr>
          <w:rFonts w:ascii="Times New Roman" w:hAnsi="Times New Roman"/>
          <w:b/>
          <w:u w:val="single"/>
        </w:rPr>
        <w:t>rt</w:t>
      </w:r>
      <w:r w:rsidRPr="003C08AE">
        <w:rPr>
          <w:rFonts w:ascii="Times New Roman" w:hAnsi="Times New Roman"/>
        </w:rPr>
        <w:t xml:space="preserve"> and seconded by </w:t>
      </w:r>
      <w:r w:rsidR="00676E57">
        <w:rPr>
          <w:rFonts w:ascii="Times New Roman" w:hAnsi="Times New Roman"/>
          <w:b/>
          <w:u w:val="single"/>
        </w:rPr>
        <w:t>Jean Steiner</w:t>
      </w:r>
      <w:r w:rsidRPr="008E435E">
        <w:rPr>
          <w:rFonts w:ascii="Times New Roman" w:hAnsi="Times New Roman"/>
          <w:b/>
        </w:rPr>
        <w:t xml:space="preserve"> </w:t>
      </w:r>
      <w:r w:rsidRPr="00CA6DF7">
        <w:rPr>
          <w:rFonts w:ascii="Times New Roman" w:hAnsi="Times New Roman"/>
        </w:rPr>
        <w:t xml:space="preserve">to </w:t>
      </w:r>
      <w:r w:rsidR="0080414A" w:rsidRPr="0080414A">
        <w:rPr>
          <w:rFonts w:ascii="Times New Roman" w:hAnsi="Times New Roman"/>
        </w:rPr>
        <w:t>approve the application</w:t>
      </w:r>
      <w:r w:rsidR="00676E57">
        <w:rPr>
          <w:rFonts w:ascii="Times New Roman" w:hAnsi="Times New Roman"/>
        </w:rPr>
        <w:t>s</w:t>
      </w:r>
      <w:r w:rsidR="0080414A" w:rsidRPr="0080414A">
        <w:rPr>
          <w:rFonts w:ascii="Times New Roman" w:hAnsi="Times New Roman"/>
        </w:rPr>
        <w:t xml:space="preserve"> for membership </w:t>
      </w:r>
      <w:r w:rsidR="00676E57">
        <w:rPr>
          <w:rFonts w:ascii="Times New Roman" w:hAnsi="Times New Roman"/>
        </w:rPr>
        <w:t xml:space="preserve">and the membership category change </w:t>
      </w:r>
      <w:r w:rsidR="0080414A" w:rsidRPr="0080414A">
        <w:rPr>
          <w:rFonts w:ascii="Times New Roman" w:hAnsi="Times New Roman"/>
        </w:rPr>
        <w:t xml:space="preserve">on the Upper Smoky Hill RAC </w:t>
      </w:r>
      <w:r w:rsidR="006170F3">
        <w:rPr>
          <w:rFonts w:ascii="Times New Roman" w:hAnsi="Times New Roman"/>
        </w:rPr>
        <w:t xml:space="preserve">and the </w:t>
      </w:r>
      <w:r w:rsidR="00676E57">
        <w:rPr>
          <w:rFonts w:ascii="Times New Roman" w:hAnsi="Times New Roman"/>
        </w:rPr>
        <w:t>Neosho</w:t>
      </w:r>
      <w:r w:rsidR="006170F3">
        <w:rPr>
          <w:rFonts w:ascii="Times New Roman" w:hAnsi="Times New Roman"/>
        </w:rPr>
        <w:t xml:space="preserve"> RAC as suggested.</w:t>
      </w:r>
      <w:r w:rsidR="006170F3" w:rsidRPr="003C08AE">
        <w:rPr>
          <w:rFonts w:ascii="Times New Roman" w:hAnsi="Times New Roman"/>
        </w:rPr>
        <w:t xml:space="preserve"> </w:t>
      </w:r>
      <w:r w:rsidR="006170F3" w:rsidRPr="003C08AE">
        <w:rPr>
          <w:rFonts w:ascii="Times New Roman" w:hAnsi="Times New Roman"/>
          <w:b/>
        </w:rPr>
        <w:t>Motion carried with no dissenting votes.</w:t>
      </w:r>
      <w:r w:rsidR="006170F3">
        <w:rPr>
          <w:rFonts w:ascii="Times New Roman" w:hAnsi="Times New Roman"/>
        </w:rPr>
        <w:t xml:space="preserve"> Information found in meeting materials.</w:t>
      </w:r>
    </w:p>
    <w:p w:rsidR="00676E57" w:rsidRDefault="00676E57" w:rsidP="00131381">
      <w:pPr>
        <w:ind w:left="2880" w:hanging="2880"/>
        <w:jc w:val="both"/>
        <w:rPr>
          <w:rFonts w:ascii="Times New Roman" w:hAnsi="Times New Roman"/>
          <w:b/>
        </w:rPr>
      </w:pPr>
    </w:p>
    <w:p w:rsidR="00676E57" w:rsidRDefault="00676E57" w:rsidP="00676E57">
      <w:pPr>
        <w:ind w:left="2880" w:hanging="2880"/>
        <w:jc w:val="both"/>
        <w:rPr>
          <w:rFonts w:ascii="Times New Roman" w:hAnsi="Times New Roman"/>
          <w:b/>
        </w:rPr>
      </w:pPr>
      <w:r>
        <w:rPr>
          <w:rFonts w:ascii="Times New Roman" w:hAnsi="Times New Roman"/>
          <w:b/>
        </w:rPr>
        <w:t xml:space="preserve">KWA Budget Committee: </w:t>
      </w:r>
    </w:p>
    <w:p w:rsidR="00676E57" w:rsidRDefault="00676E57" w:rsidP="00676E57">
      <w:pPr>
        <w:ind w:left="2880" w:hanging="2880"/>
        <w:jc w:val="both"/>
        <w:rPr>
          <w:rFonts w:ascii="Times New Roman" w:hAnsi="Times New Roman"/>
          <w:i/>
        </w:rPr>
      </w:pPr>
      <w:r>
        <w:rPr>
          <w:rFonts w:ascii="Times New Roman" w:hAnsi="Times New Roman"/>
          <w:i/>
        </w:rPr>
        <w:t>SWPF FY 2022 Budget Recommendations</w:t>
      </w:r>
    </w:p>
    <w:p w:rsidR="00676E57" w:rsidRDefault="00676E57" w:rsidP="00676E57">
      <w:pPr>
        <w:ind w:left="2880" w:hanging="2880"/>
        <w:jc w:val="both"/>
        <w:rPr>
          <w:rFonts w:ascii="Times New Roman" w:hAnsi="Times New Roman"/>
          <w:i/>
        </w:rPr>
      </w:pPr>
    </w:p>
    <w:p w:rsidR="00676E57" w:rsidRDefault="00676E57" w:rsidP="00FC09EE">
      <w:pPr>
        <w:ind w:left="2880" w:hanging="2880"/>
        <w:rPr>
          <w:rFonts w:ascii="Times New Roman" w:hAnsi="Times New Roman"/>
          <w:b/>
        </w:rPr>
      </w:pPr>
      <w:r>
        <w:rPr>
          <w:rFonts w:ascii="Times New Roman" w:hAnsi="Times New Roman"/>
          <w:b/>
        </w:rPr>
        <w:t>Motion No. 08-20-03</w:t>
      </w:r>
      <w:r>
        <w:rPr>
          <w:rFonts w:ascii="Times New Roman" w:hAnsi="Times New Roman"/>
          <w:b/>
        </w:rPr>
        <w:tab/>
      </w:r>
      <w:r w:rsidRPr="003C08AE">
        <w:rPr>
          <w:rFonts w:ascii="Times New Roman" w:hAnsi="Times New Roman"/>
        </w:rPr>
        <w:t>It</w:t>
      </w:r>
      <w:r>
        <w:rPr>
          <w:rFonts w:ascii="Times New Roman" w:hAnsi="Times New Roman"/>
        </w:rPr>
        <w:t xml:space="preserve"> </w:t>
      </w:r>
      <w:r w:rsidRPr="003C08AE">
        <w:rPr>
          <w:rFonts w:ascii="Times New Roman" w:hAnsi="Times New Roman"/>
        </w:rPr>
        <w:t xml:space="preserve">was moved by </w:t>
      </w:r>
      <w:r>
        <w:rPr>
          <w:rFonts w:ascii="Times New Roman" w:hAnsi="Times New Roman"/>
          <w:b/>
          <w:u w:val="single"/>
        </w:rPr>
        <w:t>John Bailey</w:t>
      </w:r>
      <w:r w:rsidRPr="003C08AE">
        <w:rPr>
          <w:rFonts w:ascii="Times New Roman" w:hAnsi="Times New Roman"/>
        </w:rPr>
        <w:t xml:space="preserve"> and seconded by </w:t>
      </w:r>
      <w:r>
        <w:rPr>
          <w:rFonts w:ascii="Times New Roman" w:hAnsi="Times New Roman"/>
          <w:b/>
          <w:u w:val="single"/>
        </w:rPr>
        <w:t xml:space="preserve">Lynn </w:t>
      </w:r>
      <w:proofErr w:type="spellStart"/>
      <w:r>
        <w:rPr>
          <w:rFonts w:ascii="Times New Roman" w:hAnsi="Times New Roman"/>
          <w:b/>
          <w:u w:val="single"/>
        </w:rPr>
        <w:t>Goossen</w:t>
      </w:r>
      <w:proofErr w:type="spellEnd"/>
      <w:r w:rsidRPr="008E435E">
        <w:rPr>
          <w:rFonts w:ascii="Times New Roman" w:hAnsi="Times New Roman"/>
          <w:b/>
        </w:rPr>
        <w:t xml:space="preserve"> </w:t>
      </w:r>
      <w:r w:rsidRPr="00CA6DF7">
        <w:rPr>
          <w:rFonts w:ascii="Times New Roman" w:hAnsi="Times New Roman"/>
        </w:rPr>
        <w:t>t</w:t>
      </w:r>
      <w:r>
        <w:rPr>
          <w:rFonts w:ascii="Times New Roman" w:hAnsi="Times New Roman"/>
        </w:rPr>
        <w:t>hat the KWA consider and accept the final FY2022 SWPF budget recommendations made by the KWA Budget Committee for submittal as part of the administration budget process in September 2020.</w:t>
      </w:r>
      <w:r w:rsidRPr="003C08AE">
        <w:rPr>
          <w:rFonts w:ascii="Times New Roman" w:hAnsi="Times New Roman"/>
        </w:rPr>
        <w:t xml:space="preserve"> </w:t>
      </w:r>
      <w:r w:rsidRPr="003C08AE">
        <w:rPr>
          <w:rFonts w:ascii="Times New Roman" w:hAnsi="Times New Roman"/>
          <w:b/>
        </w:rPr>
        <w:t>Motion</w:t>
      </w:r>
      <w:r w:rsidR="00E97D4F">
        <w:rPr>
          <w:rFonts w:ascii="Times New Roman" w:hAnsi="Times New Roman"/>
          <w:b/>
        </w:rPr>
        <w:t xml:space="preserve"> carried</w:t>
      </w:r>
      <w:r>
        <w:rPr>
          <w:rFonts w:ascii="Times New Roman" w:hAnsi="Times New Roman"/>
          <w:b/>
        </w:rPr>
        <w:t xml:space="preserve"> on an 1</w:t>
      </w:r>
      <w:r w:rsidR="00BC781C">
        <w:rPr>
          <w:rFonts w:ascii="Times New Roman" w:hAnsi="Times New Roman"/>
          <w:b/>
        </w:rPr>
        <w:t>2</w:t>
      </w:r>
      <w:r>
        <w:rPr>
          <w:rFonts w:ascii="Times New Roman" w:hAnsi="Times New Roman"/>
          <w:b/>
        </w:rPr>
        <w:t>-</w:t>
      </w:r>
      <w:r w:rsidR="00BC781C">
        <w:rPr>
          <w:rFonts w:ascii="Times New Roman" w:hAnsi="Times New Roman"/>
          <w:b/>
        </w:rPr>
        <w:t>1</w:t>
      </w:r>
      <w:r>
        <w:rPr>
          <w:rFonts w:ascii="Times New Roman" w:hAnsi="Times New Roman"/>
          <w:b/>
        </w:rPr>
        <w:t xml:space="preserve"> vote</w:t>
      </w:r>
      <w:r w:rsidRPr="003C08AE">
        <w:rPr>
          <w:rFonts w:ascii="Times New Roman" w:hAnsi="Times New Roman"/>
          <w:b/>
        </w:rPr>
        <w:t>.</w:t>
      </w:r>
      <w:r>
        <w:rPr>
          <w:rFonts w:ascii="Times New Roman" w:hAnsi="Times New Roman"/>
        </w:rPr>
        <w:t xml:space="preserve"> Information found in meeting materials.</w:t>
      </w:r>
    </w:p>
    <w:p w:rsidR="00676E57" w:rsidRDefault="00676E57" w:rsidP="00131381">
      <w:pPr>
        <w:ind w:left="2880" w:hanging="2880"/>
        <w:jc w:val="both"/>
        <w:rPr>
          <w:rFonts w:ascii="Times New Roman" w:hAnsi="Times New Roman"/>
          <w:b/>
        </w:rPr>
      </w:pPr>
    </w:p>
    <w:p w:rsidR="00BC781C" w:rsidRDefault="00BC781C" w:rsidP="00BC781C">
      <w:pPr>
        <w:ind w:left="2880" w:hanging="2880"/>
        <w:jc w:val="both"/>
        <w:rPr>
          <w:rFonts w:ascii="Times New Roman" w:hAnsi="Times New Roman"/>
          <w:b/>
        </w:rPr>
      </w:pPr>
      <w:r>
        <w:rPr>
          <w:rFonts w:ascii="Times New Roman" w:hAnsi="Times New Roman"/>
          <w:b/>
        </w:rPr>
        <w:t xml:space="preserve">KWA Budget Committee: </w:t>
      </w:r>
    </w:p>
    <w:p w:rsidR="00BC781C" w:rsidRDefault="00BC781C" w:rsidP="00BC781C">
      <w:pPr>
        <w:ind w:left="2880" w:hanging="2880"/>
        <w:jc w:val="both"/>
        <w:rPr>
          <w:rFonts w:ascii="Times New Roman" w:hAnsi="Times New Roman"/>
          <w:i/>
        </w:rPr>
      </w:pPr>
      <w:r>
        <w:rPr>
          <w:rFonts w:ascii="Times New Roman" w:hAnsi="Times New Roman"/>
          <w:i/>
        </w:rPr>
        <w:t>SWPF FY 2022 Budget Recommendations with enhancements</w:t>
      </w:r>
    </w:p>
    <w:p w:rsidR="00BC781C" w:rsidRDefault="00BC781C" w:rsidP="00BC781C">
      <w:pPr>
        <w:ind w:left="2880" w:hanging="2880"/>
        <w:jc w:val="both"/>
        <w:rPr>
          <w:rFonts w:ascii="Times New Roman" w:hAnsi="Times New Roman"/>
          <w:i/>
        </w:rPr>
      </w:pPr>
    </w:p>
    <w:p w:rsidR="00BC781C" w:rsidRDefault="00BC781C" w:rsidP="00BC781C">
      <w:pPr>
        <w:ind w:left="2880" w:hanging="2880"/>
        <w:rPr>
          <w:rFonts w:ascii="Times New Roman" w:hAnsi="Times New Roman"/>
          <w:b/>
        </w:rPr>
      </w:pPr>
      <w:r>
        <w:rPr>
          <w:rFonts w:ascii="Times New Roman" w:hAnsi="Times New Roman"/>
          <w:b/>
        </w:rPr>
        <w:t>Motion No. 08-20-04</w:t>
      </w:r>
      <w:r>
        <w:rPr>
          <w:rFonts w:ascii="Times New Roman" w:hAnsi="Times New Roman"/>
          <w:b/>
        </w:rPr>
        <w:tab/>
      </w:r>
      <w:r w:rsidRPr="003C08AE">
        <w:rPr>
          <w:rFonts w:ascii="Times New Roman" w:hAnsi="Times New Roman"/>
        </w:rPr>
        <w:t>It</w:t>
      </w:r>
      <w:r>
        <w:rPr>
          <w:rFonts w:ascii="Times New Roman" w:hAnsi="Times New Roman"/>
        </w:rPr>
        <w:t xml:space="preserve"> </w:t>
      </w:r>
      <w:r w:rsidRPr="003C08AE">
        <w:rPr>
          <w:rFonts w:ascii="Times New Roman" w:hAnsi="Times New Roman"/>
        </w:rPr>
        <w:t xml:space="preserve">was moved by </w:t>
      </w:r>
      <w:r>
        <w:rPr>
          <w:rFonts w:ascii="Times New Roman" w:hAnsi="Times New Roman"/>
          <w:b/>
          <w:u w:val="single"/>
        </w:rPr>
        <w:t>Mike Armstrong</w:t>
      </w:r>
      <w:r w:rsidRPr="003C08AE">
        <w:rPr>
          <w:rFonts w:ascii="Times New Roman" w:hAnsi="Times New Roman"/>
        </w:rPr>
        <w:t xml:space="preserve"> and seconded by </w:t>
      </w:r>
      <w:r>
        <w:rPr>
          <w:rFonts w:ascii="Times New Roman" w:hAnsi="Times New Roman"/>
          <w:b/>
          <w:u w:val="single"/>
        </w:rPr>
        <w:t>Jean Steiner</w:t>
      </w:r>
      <w:r w:rsidRPr="008E435E">
        <w:rPr>
          <w:rFonts w:ascii="Times New Roman" w:hAnsi="Times New Roman"/>
          <w:b/>
        </w:rPr>
        <w:t xml:space="preserve"> </w:t>
      </w:r>
      <w:r w:rsidRPr="00CA6DF7">
        <w:rPr>
          <w:rFonts w:ascii="Times New Roman" w:hAnsi="Times New Roman"/>
        </w:rPr>
        <w:t>t</w:t>
      </w:r>
      <w:r>
        <w:rPr>
          <w:rFonts w:ascii="Times New Roman" w:hAnsi="Times New Roman"/>
        </w:rPr>
        <w:t>hat the KWA consider and accept the enhancements to the FY2022 SWPF budget recommendations made by the KWA Budget Committee for submittal as part of the administration budget process in September 2020.</w:t>
      </w:r>
      <w:r w:rsidRPr="003C08AE">
        <w:rPr>
          <w:rFonts w:ascii="Times New Roman" w:hAnsi="Times New Roman"/>
        </w:rPr>
        <w:t xml:space="preserve"> </w:t>
      </w:r>
      <w:r w:rsidRPr="003C08AE">
        <w:rPr>
          <w:rFonts w:ascii="Times New Roman" w:hAnsi="Times New Roman"/>
          <w:b/>
        </w:rPr>
        <w:t>Motion</w:t>
      </w:r>
      <w:r>
        <w:rPr>
          <w:rFonts w:ascii="Times New Roman" w:hAnsi="Times New Roman"/>
          <w:b/>
        </w:rPr>
        <w:t xml:space="preserve"> carried on an 11-2 vote</w:t>
      </w:r>
      <w:r w:rsidRPr="003C08AE">
        <w:rPr>
          <w:rFonts w:ascii="Times New Roman" w:hAnsi="Times New Roman"/>
          <w:b/>
        </w:rPr>
        <w:t>.</w:t>
      </w:r>
      <w:r>
        <w:rPr>
          <w:rFonts w:ascii="Times New Roman" w:hAnsi="Times New Roman"/>
        </w:rPr>
        <w:t xml:space="preserve"> Information found in meeting materials.</w:t>
      </w:r>
    </w:p>
    <w:p w:rsidR="00676E57" w:rsidRDefault="00676E57" w:rsidP="00131381">
      <w:pPr>
        <w:ind w:left="2880" w:hanging="2880"/>
        <w:jc w:val="both"/>
        <w:rPr>
          <w:rFonts w:ascii="Times New Roman" w:hAnsi="Times New Roman"/>
          <w:b/>
        </w:rPr>
      </w:pPr>
    </w:p>
    <w:p w:rsidR="00BC781C" w:rsidRDefault="00BC781C" w:rsidP="00FC09EE">
      <w:pPr>
        <w:jc w:val="both"/>
        <w:rPr>
          <w:rFonts w:ascii="Times New Roman" w:hAnsi="Times New Roman"/>
          <w:b/>
        </w:rPr>
      </w:pPr>
      <w:r>
        <w:rPr>
          <w:rFonts w:ascii="Times New Roman" w:hAnsi="Times New Roman"/>
          <w:b/>
        </w:rPr>
        <w:t>Research Coordination Workgroup:</w:t>
      </w:r>
    </w:p>
    <w:p w:rsidR="00BC781C" w:rsidRDefault="00BC781C" w:rsidP="00131381">
      <w:pPr>
        <w:ind w:left="2880" w:hanging="2880"/>
        <w:jc w:val="both"/>
        <w:rPr>
          <w:rFonts w:ascii="Times New Roman" w:hAnsi="Times New Roman"/>
          <w:b/>
        </w:rPr>
      </w:pPr>
    </w:p>
    <w:p w:rsidR="00BC781C" w:rsidRDefault="00BC781C" w:rsidP="00131381">
      <w:pPr>
        <w:ind w:left="2880" w:hanging="2880"/>
        <w:jc w:val="both"/>
        <w:rPr>
          <w:rFonts w:ascii="Times New Roman" w:hAnsi="Times New Roman"/>
        </w:rPr>
      </w:pPr>
      <w:r>
        <w:rPr>
          <w:rFonts w:ascii="Times New Roman" w:hAnsi="Times New Roman"/>
          <w:b/>
        </w:rPr>
        <w:tab/>
      </w:r>
      <w:r w:rsidRPr="00BC781C">
        <w:rPr>
          <w:rFonts w:ascii="Times New Roman" w:hAnsi="Times New Roman"/>
          <w:b/>
          <w:u w:val="single"/>
        </w:rPr>
        <w:t>Katie Goff</w:t>
      </w:r>
      <w:r>
        <w:rPr>
          <w:rFonts w:ascii="Times New Roman" w:hAnsi="Times New Roman"/>
          <w:b/>
        </w:rPr>
        <w:t xml:space="preserve"> </w:t>
      </w:r>
      <w:r>
        <w:rPr>
          <w:rFonts w:ascii="Times New Roman" w:hAnsi="Times New Roman"/>
        </w:rPr>
        <w:t>gave an update</w:t>
      </w:r>
    </w:p>
    <w:p w:rsidR="00BC781C" w:rsidRDefault="00BC781C" w:rsidP="00131381">
      <w:pPr>
        <w:ind w:left="2880" w:hanging="2880"/>
        <w:jc w:val="both"/>
        <w:rPr>
          <w:rFonts w:ascii="Times New Roman" w:hAnsi="Times New Roman"/>
        </w:rPr>
      </w:pPr>
    </w:p>
    <w:p w:rsidR="00BC781C" w:rsidRDefault="00BC781C" w:rsidP="00131381">
      <w:pPr>
        <w:ind w:left="2880" w:hanging="2880"/>
        <w:jc w:val="both"/>
        <w:rPr>
          <w:rFonts w:ascii="Times New Roman" w:hAnsi="Times New Roman"/>
          <w:b/>
        </w:rPr>
      </w:pPr>
      <w:r>
        <w:rPr>
          <w:rFonts w:ascii="Times New Roman" w:hAnsi="Times New Roman"/>
          <w:b/>
        </w:rPr>
        <w:t>Arbuckle Group Study Update:</w:t>
      </w:r>
    </w:p>
    <w:p w:rsidR="00BC781C" w:rsidRDefault="00BC781C" w:rsidP="00131381">
      <w:pPr>
        <w:ind w:left="2880" w:hanging="2880"/>
        <w:jc w:val="both"/>
        <w:rPr>
          <w:rFonts w:ascii="Times New Roman" w:hAnsi="Times New Roman"/>
          <w:b/>
        </w:rPr>
      </w:pPr>
    </w:p>
    <w:p w:rsidR="00BC781C" w:rsidRPr="00BC781C" w:rsidRDefault="00BC781C" w:rsidP="00131381">
      <w:pPr>
        <w:ind w:left="2880" w:hanging="2880"/>
        <w:jc w:val="both"/>
        <w:rPr>
          <w:rFonts w:ascii="Times New Roman" w:hAnsi="Times New Roman"/>
        </w:rPr>
      </w:pPr>
      <w:r>
        <w:rPr>
          <w:rFonts w:ascii="Times New Roman" w:hAnsi="Times New Roman"/>
          <w:b/>
        </w:rPr>
        <w:tab/>
      </w:r>
      <w:r w:rsidRPr="00BC781C">
        <w:rPr>
          <w:rFonts w:ascii="Times New Roman" w:hAnsi="Times New Roman"/>
          <w:b/>
          <w:u w:val="single"/>
        </w:rPr>
        <w:t>Earl Lewis</w:t>
      </w:r>
      <w:r>
        <w:rPr>
          <w:rFonts w:ascii="Times New Roman" w:hAnsi="Times New Roman"/>
        </w:rPr>
        <w:t xml:space="preserve"> gave an update</w:t>
      </w:r>
    </w:p>
    <w:p w:rsidR="00BC781C" w:rsidRDefault="00BC781C" w:rsidP="00131381">
      <w:pPr>
        <w:ind w:left="2880" w:hanging="2880"/>
        <w:jc w:val="both"/>
        <w:rPr>
          <w:rFonts w:ascii="Times New Roman" w:hAnsi="Times New Roman"/>
          <w:b/>
        </w:rPr>
      </w:pPr>
    </w:p>
    <w:p w:rsidR="00131381" w:rsidRDefault="0080414A" w:rsidP="00131381">
      <w:pPr>
        <w:ind w:left="2880" w:hanging="2880"/>
        <w:jc w:val="both"/>
        <w:rPr>
          <w:rFonts w:ascii="Times New Roman" w:hAnsi="Times New Roman"/>
          <w:b/>
        </w:rPr>
      </w:pPr>
      <w:r>
        <w:rPr>
          <w:rFonts w:ascii="Times New Roman" w:hAnsi="Times New Roman"/>
          <w:b/>
        </w:rPr>
        <w:t>Vision/Kansas Water Plan Update</w:t>
      </w:r>
      <w:r w:rsidR="004E6787">
        <w:rPr>
          <w:rFonts w:ascii="Times New Roman" w:hAnsi="Times New Roman"/>
          <w:b/>
        </w:rPr>
        <w:t>:</w:t>
      </w:r>
    </w:p>
    <w:p w:rsidR="00131381" w:rsidRDefault="0080414A" w:rsidP="00131381">
      <w:pPr>
        <w:ind w:left="2880" w:hanging="2880"/>
        <w:jc w:val="both"/>
        <w:rPr>
          <w:rFonts w:ascii="Times New Roman" w:hAnsi="Times New Roman"/>
          <w:i/>
        </w:rPr>
      </w:pPr>
      <w:r>
        <w:rPr>
          <w:rFonts w:ascii="Times New Roman" w:hAnsi="Times New Roman"/>
          <w:i/>
        </w:rPr>
        <w:t>Schedule for KWP Update &amp; Outline of Sections</w:t>
      </w:r>
    </w:p>
    <w:p w:rsidR="0080414A" w:rsidRDefault="0080414A" w:rsidP="00131381">
      <w:pPr>
        <w:ind w:left="2880" w:hanging="2880"/>
        <w:jc w:val="both"/>
        <w:rPr>
          <w:rFonts w:ascii="Times New Roman" w:hAnsi="Times New Roman"/>
          <w:i/>
        </w:rPr>
      </w:pPr>
    </w:p>
    <w:p w:rsidR="00131381" w:rsidRDefault="00131381" w:rsidP="00131381">
      <w:pPr>
        <w:ind w:left="2880" w:hanging="2880"/>
        <w:jc w:val="both"/>
        <w:rPr>
          <w:rFonts w:ascii="Times New Roman" w:hAnsi="Times New Roman"/>
        </w:rPr>
      </w:pPr>
      <w:r>
        <w:rPr>
          <w:rFonts w:ascii="Times New Roman" w:hAnsi="Times New Roman"/>
          <w:i/>
        </w:rPr>
        <w:tab/>
      </w:r>
      <w:r w:rsidR="006170F3">
        <w:rPr>
          <w:rFonts w:ascii="Times New Roman" w:hAnsi="Times New Roman"/>
          <w:b/>
          <w:u w:val="single"/>
        </w:rPr>
        <w:t>Cara Hendricks</w:t>
      </w:r>
      <w:r>
        <w:rPr>
          <w:rFonts w:ascii="Times New Roman" w:hAnsi="Times New Roman"/>
        </w:rPr>
        <w:t xml:space="preserve"> </w:t>
      </w:r>
      <w:r w:rsidR="004E6787">
        <w:rPr>
          <w:rFonts w:ascii="Times New Roman" w:hAnsi="Times New Roman"/>
        </w:rPr>
        <w:t>presented</w:t>
      </w:r>
      <w:r>
        <w:rPr>
          <w:rFonts w:ascii="Times New Roman" w:hAnsi="Times New Roman"/>
        </w:rPr>
        <w:t>.</w:t>
      </w:r>
    </w:p>
    <w:p w:rsidR="00D05EB8" w:rsidRDefault="00D05EB8" w:rsidP="00131381">
      <w:pPr>
        <w:ind w:left="2880" w:hanging="2880"/>
        <w:jc w:val="both"/>
        <w:rPr>
          <w:rFonts w:ascii="Times New Roman" w:hAnsi="Times New Roman"/>
        </w:rPr>
      </w:pPr>
    </w:p>
    <w:p w:rsidR="0080414A" w:rsidRDefault="0080414A" w:rsidP="0080414A">
      <w:pPr>
        <w:ind w:left="2880" w:hanging="2880"/>
        <w:jc w:val="both"/>
        <w:rPr>
          <w:rFonts w:ascii="Times New Roman" w:hAnsi="Times New Roman"/>
          <w:b/>
        </w:rPr>
      </w:pPr>
      <w:r>
        <w:rPr>
          <w:rFonts w:ascii="Times New Roman" w:hAnsi="Times New Roman"/>
          <w:b/>
        </w:rPr>
        <w:t>Vision/Kansas Water Plan Update:</w:t>
      </w:r>
    </w:p>
    <w:p w:rsidR="0080414A" w:rsidRDefault="00BC781C" w:rsidP="0080414A">
      <w:pPr>
        <w:ind w:left="2880" w:hanging="2880"/>
        <w:jc w:val="both"/>
        <w:rPr>
          <w:rFonts w:ascii="Times New Roman" w:hAnsi="Times New Roman"/>
          <w:i/>
        </w:rPr>
      </w:pPr>
      <w:r>
        <w:rPr>
          <w:rFonts w:ascii="Times New Roman" w:hAnsi="Times New Roman"/>
          <w:i/>
        </w:rPr>
        <w:t>Kansas RAC Action Plan and Revisions:</w:t>
      </w:r>
    </w:p>
    <w:p w:rsidR="0080414A" w:rsidRDefault="0080414A" w:rsidP="0080414A">
      <w:pPr>
        <w:ind w:left="2880" w:hanging="2880"/>
        <w:jc w:val="both"/>
        <w:rPr>
          <w:rFonts w:ascii="Times New Roman" w:hAnsi="Times New Roman"/>
          <w:i/>
        </w:rPr>
      </w:pPr>
    </w:p>
    <w:p w:rsidR="0080414A" w:rsidRDefault="0080414A" w:rsidP="009511F5">
      <w:pPr>
        <w:ind w:left="2880" w:hanging="2880"/>
        <w:jc w:val="both"/>
        <w:rPr>
          <w:rFonts w:ascii="Times New Roman" w:hAnsi="Times New Roman"/>
        </w:rPr>
      </w:pPr>
      <w:r>
        <w:rPr>
          <w:rFonts w:ascii="Times New Roman" w:hAnsi="Times New Roman"/>
          <w:i/>
        </w:rPr>
        <w:tab/>
      </w:r>
      <w:r w:rsidR="00BC781C">
        <w:rPr>
          <w:rFonts w:ascii="Times New Roman" w:hAnsi="Times New Roman"/>
          <w:b/>
          <w:u w:val="single"/>
        </w:rPr>
        <w:t>Dawn Buehler</w:t>
      </w:r>
      <w:r w:rsidR="006170F3">
        <w:rPr>
          <w:rFonts w:ascii="Times New Roman" w:hAnsi="Times New Roman"/>
        </w:rPr>
        <w:t xml:space="preserve"> presented.</w:t>
      </w:r>
    </w:p>
    <w:p w:rsidR="009065C3" w:rsidRDefault="009065C3" w:rsidP="0080414A">
      <w:pPr>
        <w:ind w:left="2880" w:hanging="2880"/>
        <w:jc w:val="both"/>
        <w:rPr>
          <w:rFonts w:ascii="Times New Roman" w:hAnsi="Times New Roman"/>
        </w:rPr>
      </w:pPr>
    </w:p>
    <w:p w:rsidR="0080414A" w:rsidRDefault="0080414A" w:rsidP="0080414A">
      <w:pPr>
        <w:ind w:left="2880" w:hanging="2880"/>
        <w:jc w:val="both"/>
        <w:rPr>
          <w:rFonts w:ascii="Times New Roman" w:hAnsi="Times New Roman"/>
          <w:b/>
        </w:rPr>
      </w:pPr>
      <w:r>
        <w:rPr>
          <w:rFonts w:ascii="Times New Roman" w:hAnsi="Times New Roman"/>
          <w:b/>
        </w:rPr>
        <w:t>Vision/Kansas Water Plan Update:</w:t>
      </w:r>
    </w:p>
    <w:p w:rsidR="0080414A" w:rsidRDefault="00BC781C" w:rsidP="0080414A">
      <w:pPr>
        <w:ind w:left="2880" w:hanging="2880"/>
        <w:jc w:val="both"/>
        <w:rPr>
          <w:rFonts w:ascii="Times New Roman" w:hAnsi="Times New Roman"/>
          <w:i/>
        </w:rPr>
      </w:pPr>
      <w:r>
        <w:rPr>
          <w:rFonts w:ascii="Times New Roman" w:hAnsi="Times New Roman"/>
          <w:i/>
        </w:rPr>
        <w:t>Equus-Walnut RAC Goals/Action Plans</w:t>
      </w:r>
    </w:p>
    <w:p w:rsidR="0080414A" w:rsidRDefault="0080414A" w:rsidP="0080414A">
      <w:pPr>
        <w:ind w:left="2880" w:hanging="2880"/>
        <w:jc w:val="both"/>
        <w:rPr>
          <w:rFonts w:ascii="Times New Roman" w:hAnsi="Times New Roman"/>
          <w:i/>
        </w:rPr>
      </w:pPr>
    </w:p>
    <w:p w:rsidR="0080414A" w:rsidRDefault="0080414A" w:rsidP="0080414A">
      <w:pPr>
        <w:ind w:left="2880" w:hanging="2880"/>
        <w:jc w:val="both"/>
        <w:rPr>
          <w:rFonts w:ascii="Times New Roman" w:hAnsi="Times New Roman"/>
        </w:rPr>
      </w:pPr>
      <w:r>
        <w:rPr>
          <w:rFonts w:ascii="Times New Roman" w:hAnsi="Times New Roman"/>
          <w:i/>
        </w:rPr>
        <w:tab/>
      </w:r>
      <w:r w:rsidR="00BC781C">
        <w:rPr>
          <w:rFonts w:ascii="Times New Roman" w:hAnsi="Times New Roman"/>
          <w:b/>
          <w:u w:val="single"/>
        </w:rPr>
        <w:t>Gary Koons</w:t>
      </w:r>
      <w:r>
        <w:rPr>
          <w:rFonts w:ascii="Times New Roman" w:hAnsi="Times New Roman"/>
        </w:rPr>
        <w:t xml:space="preserve"> presented.</w:t>
      </w:r>
    </w:p>
    <w:p w:rsidR="009511F5" w:rsidRDefault="009511F5" w:rsidP="00A771D9">
      <w:pPr>
        <w:jc w:val="both"/>
        <w:rPr>
          <w:rFonts w:ascii="Times New Roman" w:hAnsi="Times New Roman"/>
          <w:b/>
        </w:rPr>
      </w:pPr>
    </w:p>
    <w:p w:rsidR="0080414A" w:rsidRDefault="0080414A" w:rsidP="0080414A">
      <w:pPr>
        <w:ind w:left="2880" w:hanging="2880"/>
        <w:jc w:val="both"/>
        <w:rPr>
          <w:rFonts w:ascii="Times New Roman" w:hAnsi="Times New Roman"/>
          <w:b/>
        </w:rPr>
      </w:pPr>
      <w:r>
        <w:rPr>
          <w:rFonts w:ascii="Times New Roman" w:hAnsi="Times New Roman"/>
          <w:b/>
        </w:rPr>
        <w:t>Vision/Kansas Water Plan Update:</w:t>
      </w:r>
    </w:p>
    <w:p w:rsidR="0080414A" w:rsidRDefault="00BC781C" w:rsidP="0080414A">
      <w:pPr>
        <w:ind w:left="2880" w:hanging="2880"/>
        <w:jc w:val="both"/>
        <w:rPr>
          <w:rFonts w:ascii="Times New Roman" w:hAnsi="Times New Roman"/>
          <w:i/>
        </w:rPr>
      </w:pPr>
      <w:r>
        <w:rPr>
          <w:rFonts w:ascii="Times New Roman" w:hAnsi="Times New Roman"/>
          <w:i/>
        </w:rPr>
        <w:t>Smoky Hill-Saline</w:t>
      </w:r>
      <w:r w:rsidR="0080414A">
        <w:rPr>
          <w:rFonts w:ascii="Times New Roman" w:hAnsi="Times New Roman"/>
          <w:i/>
        </w:rPr>
        <w:t xml:space="preserve"> RAC Goals/Action Plans</w:t>
      </w:r>
    </w:p>
    <w:p w:rsidR="0080414A" w:rsidRDefault="0080414A" w:rsidP="0080414A">
      <w:pPr>
        <w:ind w:left="2880" w:hanging="2880"/>
        <w:jc w:val="both"/>
        <w:rPr>
          <w:rFonts w:ascii="Times New Roman" w:hAnsi="Times New Roman"/>
          <w:i/>
        </w:rPr>
      </w:pPr>
    </w:p>
    <w:p w:rsidR="0080414A" w:rsidRDefault="0080414A" w:rsidP="0080414A">
      <w:pPr>
        <w:ind w:left="2880" w:hanging="2880"/>
        <w:jc w:val="both"/>
        <w:rPr>
          <w:rFonts w:ascii="Times New Roman" w:hAnsi="Times New Roman"/>
        </w:rPr>
      </w:pPr>
      <w:r>
        <w:rPr>
          <w:rFonts w:ascii="Times New Roman" w:hAnsi="Times New Roman"/>
          <w:i/>
        </w:rPr>
        <w:tab/>
      </w:r>
      <w:r w:rsidR="00420564">
        <w:rPr>
          <w:rFonts w:ascii="Times New Roman" w:hAnsi="Times New Roman"/>
          <w:b/>
          <w:u w:val="single"/>
        </w:rPr>
        <w:t xml:space="preserve">Tim </w:t>
      </w:r>
      <w:r w:rsidR="00420564" w:rsidRPr="00420564">
        <w:rPr>
          <w:rFonts w:ascii="Times New Roman" w:hAnsi="Times New Roman"/>
          <w:b/>
          <w:u w:val="single"/>
        </w:rPr>
        <w:t>Driggs</w:t>
      </w:r>
      <w:r w:rsidR="00420564">
        <w:rPr>
          <w:rFonts w:ascii="Times New Roman" w:hAnsi="Times New Roman"/>
          <w:b/>
        </w:rPr>
        <w:t xml:space="preserve"> </w:t>
      </w:r>
      <w:r w:rsidRPr="00420564">
        <w:rPr>
          <w:rFonts w:ascii="Times New Roman" w:hAnsi="Times New Roman"/>
        </w:rPr>
        <w:t>presented</w:t>
      </w:r>
      <w:r>
        <w:rPr>
          <w:rFonts w:ascii="Times New Roman" w:hAnsi="Times New Roman"/>
        </w:rPr>
        <w:t>.</w:t>
      </w:r>
    </w:p>
    <w:p w:rsidR="0080414A" w:rsidRDefault="0080414A" w:rsidP="00131381">
      <w:pPr>
        <w:ind w:left="2880" w:hanging="2880"/>
        <w:jc w:val="both"/>
        <w:rPr>
          <w:rFonts w:ascii="Times New Roman" w:hAnsi="Times New Roman"/>
        </w:rPr>
      </w:pPr>
    </w:p>
    <w:p w:rsidR="0080414A" w:rsidRDefault="0080414A" w:rsidP="0080414A">
      <w:pPr>
        <w:ind w:left="2880" w:hanging="2880"/>
        <w:jc w:val="both"/>
        <w:rPr>
          <w:rFonts w:ascii="Times New Roman" w:hAnsi="Times New Roman"/>
          <w:b/>
        </w:rPr>
      </w:pPr>
      <w:r>
        <w:rPr>
          <w:rFonts w:ascii="Times New Roman" w:hAnsi="Times New Roman"/>
          <w:b/>
        </w:rPr>
        <w:t>Vision/Kansas Water Plan Update:</w:t>
      </w:r>
    </w:p>
    <w:p w:rsidR="0080414A" w:rsidRDefault="00420564" w:rsidP="0080414A">
      <w:pPr>
        <w:ind w:left="2880" w:hanging="2880"/>
        <w:jc w:val="both"/>
        <w:rPr>
          <w:rFonts w:ascii="Times New Roman" w:hAnsi="Times New Roman"/>
          <w:i/>
        </w:rPr>
      </w:pPr>
      <w:r>
        <w:rPr>
          <w:rFonts w:ascii="Times New Roman" w:hAnsi="Times New Roman"/>
          <w:i/>
        </w:rPr>
        <w:t xml:space="preserve">Upper Smoky </w:t>
      </w:r>
      <w:r w:rsidR="0080414A">
        <w:rPr>
          <w:rFonts w:ascii="Times New Roman" w:hAnsi="Times New Roman"/>
          <w:i/>
        </w:rPr>
        <w:t>RAC Goals/Action Plans</w:t>
      </w:r>
    </w:p>
    <w:p w:rsidR="0080414A" w:rsidRDefault="0080414A" w:rsidP="0080414A">
      <w:pPr>
        <w:ind w:left="2880" w:hanging="2880"/>
        <w:jc w:val="both"/>
        <w:rPr>
          <w:rFonts w:ascii="Times New Roman" w:hAnsi="Times New Roman"/>
          <w:i/>
        </w:rPr>
      </w:pPr>
    </w:p>
    <w:p w:rsidR="0080414A" w:rsidRDefault="0080414A" w:rsidP="0080414A">
      <w:pPr>
        <w:ind w:left="2880" w:hanging="2880"/>
        <w:jc w:val="both"/>
        <w:rPr>
          <w:rFonts w:ascii="Times New Roman" w:hAnsi="Times New Roman"/>
        </w:rPr>
      </w:pPr>
      <w:r>
        <w:rPr>
          <w:rFonts w:ascii="Times New Roman" w:hAnsi="Times New Roman"/>
          <w:i/>
        </w:rPr>
        <w:tab/>
      </w:r>
      <w:r w:rsidR="00BC781C">
        <w:rPr>
          <w:rFonts w:ascii="Times New Roman" w:hAnsi="Times New Roman"/>
          <w:b/>
          <w:u w:val="single"/>
        </w:rPr>
        <w:t xml:space="preserve">Brad </w:t>
      </w:r>
      <w:proofErr w:type="spellStart"/>
      <w:r w:rsidR="00BC781C">
        <w:rPr>
          <w:rFonts w:ascii="Times New Roman" w:hAnsi="Times New Roman"/>
          <w:b/>
          <w:u w:val="single"/>
        </w:rPr>
        <w:t>Shogren</w:t>
      </w:r>
      <w:proofErr w:type="spellEnd"/>
      <w:r>
        <w:rPr>
          <w:rFonts w:ascii="Times New Roman" w:hAnsi="Times New Roman"/>
        </w:rPr>
        <w:t xml:space="preserve"> presented.</w:t>
      </w:r>
    </w:p>
    <w:p w:rsidR="00BC781C" w:rsidRDefault="00BC781C" w:rsidP="00FC09EE">
      <w:pPr>
        <w:jc w:val="both"/>
        <w:rPr>
          <w:rFonts w:ascii="Times New Roman" w:hAnsi="Times New Roman"/>
        </w:rPr>
      </w:pPr>
    </w:p>
    <w:p w:rsidR="00BC781C" w:rsidRDefault="00BC781C" w:rsidP="00BC781C">
      <w:pPr>
        <w:ind w:left="2880" w:hanging="2880"/>
        <w:jc w:val="both"/>
        <w:rPr>
          <w:rFonts w:ascii="Times New Roman" w:hAnsi="Times New Roman"/>
          <w:b/>
        </w:rPr>
      </w:pPr>
      <w:r>
        <w:rPr>
          <w:rFonts w:ascii="Times New Roman" w:hAnsi="Times New Roman"/>
          <w:b/>
        </w:rPr>
        <w:t>Vision/Kansas Water Plan Update:</w:t>
      </w:r>
    </w:p>
    <w:p w:rsidR="00BC781C" w:rsidRDefault="00BC781C" w:rsidP="00BC781C">
      <w:pPr>
        <w:ind w:left="2880" w:hanging="2880"/>
        <w:jc w:val="both"/>
        <w:rPr>
          <w:rFonts w:ascii="Times New Roman" w:hAnsi="Times New Roman"/>
          <w:i/>
        </w:rPr>
      </w:pPr>
      <w:r>
        <w:rPr>
          <w:rFonts w:ascii="Times New Roman" w:hAnsi="Times New Roman"/>
          <w:i/>
        </w:rPr>
        <w:t>Verdigris RAC Goals/Action Plans</w:t>
      </w:r>
    </w:p>
    <w:p w:rsidR="00BC781C" w:rsidRDefault="00BC781C" w:rsidP="00BC781C">
      <w:pPr>
        <w:ind w:left="2880" w:hanging="2880"/>
        <w:jc w:val="both"/>
        <w:rPr>
          <w:rFonts w:ascii="Times New Roman" w:hAnsi="Times New Roman"/>
          <w:i/>
        </w:rPr>
      </w:pPr>
    </w:p>
    <w:p w:rsidR="00BC781C" w:rsidRDefault="00BC781C" w:rsidP="00FC09EE">
      <w:pPr>
        <w:ind w:left="2880" w:hanging="2880"/>
        <w:jc w:val="both"/>
        <w:rPr>
          <w:rFonts w:ascii="Times New Roman" w:hAnsi="Times New Roman"/>
        </w:rPr>
      </w:pPr>
      <w:r>
        <w:rPr>
          <w:rFonts w:ascii="Times New Roman" w:hAnsi="Times New Roman"/>
          <w:i/>
        </w:rPr>
        <w:tab/>
      </w:r>
      <w:r>
        <w:rPr>
          <w:rFonts w:ascii="Times New Roman" w:hAnsi="Times New Roman"/>
          <w:b/>
          <w:u w:val="single"/>
        </w:rPr>
        <w:t>John Ditmore</w:t>
      </w:r>
      <w:r>
        <w:rPr>
          <w:rFonts w:ascii="Times New Roman" w:hAnsi="Times New Roman"/>
        </w:rPr>
        <w:t xml:space="preserve"> presented.</w:t>
      </w:r>
    </w:p>
    <w:p w:rsidR="0080414A" w:rsidRDefault="0080414A" w:rsidP="006A6A8F">
      <w:pPr>
        <w:jc w:val="both"/>
        <w:rPr>
          <w:rFonts w:ascii="Times New Roman" w:hAnsi="Times New Roman"/>
          <w:i/>
        </w:rPr>
      </w:pPr>
    </w:p>
    <w:p w:rsidR="0080414A" w:rsidRDefault="00BC781C" w:rsidP="0080414A">
      <w:pPr>
        <w:ind w:left="2880" w:hanging="2880"/>
        <w:jc w:val="both"/>
        <w:rPr>
          <w:rFonts w:ascii="Times New Roman" w:hAnsi="Times New Roman"/>
          <w:b/>
        </w:rPr>
      </w:pPr>
      <w:r>
        <w:rPr>
          <w:rFonts w:ascii="Times New Roman" w:hAnsi="Times New Roman"/>
          <w:b/>
        </w:rPr>
        <w:t xml:space="preserve">Federal </w:t>
      </w:r>
      <w:r w:rsidR="00420564">
        <w:rPr>
          <w:rFonts w:ascii="Times New Roman" w:hAnsi="Times New Roman"/>
          <w:b/>
        </w:rPr>
        <w:t>Updates</w:t>
      </w:r>
      <w:r w:rsidR="0080414A">
        <w:rPr>
          <w:rFonts w:ascii="Times New Roman" w:hAnsi="Times New Roman"/>
          <w:b/>
        </w:rPr>
        <w:t>:</w:t>
      </w:r>
    </w:p>
    <w:p w:rsidR="0080414A" w:rsidRPr="00420564" w:rsidRDefault="00BC781C" w:rsidP="0080414A">
      <w:pPr>
        <w:ind w:left="2880" w:hanging="2880"/>
        <w:jc w:val="both"/>
        <w:rPr>
          <w:rFonts w:ascii="Times New Roman" w:hAnsi="Times New Roman"/>
          <w:i/>
        </w:rPr>
      </w:pPr>
      <w:r>
        <w:rPr>
          <w:rFonts w:ascii="Times New Roman" w:eastAsia="Calibri" w:hAnsi="Times New Roman"/>
          <w:i/>
          <w:sz w:val="22"/>
          <w:szCs w:val="22"/>
        </w:rPr>
        <w:t>Lower Missouri River Flood Risk &amp; Resiliency Feasibility Study</w:t>
      </w:r>
    </w:p>
    <w:p w:rsidR="00BB5257" w:rsidRDefault="00BC781C" w:rsidP="00BB5257">
      <w:pPr>
        <w:ind w:left="2880" w:hanging="2880"/>
        <w:rPr>
          <w:rFonts w:ascii="Times New Roman" w:hAnsi="Times New Roman"/>
          <w:b/>
        </w:rPr>
      </w:pPr>
      <w:r>
        <w:rPr>
          <w:rFonts w:ascii="Times New Roman" w:hAnsi="Times New Roman"/>
          <w:b/>
        </w:rPr>
        <w:t>Motion No. 08-20-05</w:t>
      </w:r>
      <w:r>
        <w:rPr>
          <w:rFonts w:ascii="Times New Roman" w:hAnsi="Times New Roman"/>
          <w:b/>
        </w:rPr>
        <w:tab/>
      </w:r>
      <w:r w:rsidRPr="003C08AE">
        <w:rPr>
          <w:rFonts w:ascii="Times New Roman" w:hAnsi="Times New Roman"/>
        </w:rPr>
        <w:t>It</w:t>
      </w:r>
      <w:r>
        <w:rPr>
          <w:rFonts w:ascii="Times New Roman" w:hAnsi="Times New Roman"/>
        </w:rPr>
        <w:t xml:space="preserve"> </w:t>
      </w:r>
      <w:r w:rsidRPr="003C08AE">
        <w:rPr>
          <w:rFonts w:ascii="Times New Roman" w:hAnsi="Times New Roman"/>
        </w:rPr>
        <w:t xml:space="preserve">was moved by </w:t>
      </w:r>
      <w:r>
        <w:rPr>
          <w:rFonts w:ascii="Times New Roman" w:hAnsi="Times New Roman"/>
          <w:b/>
          <w:u w:val="single"/>
        </w:rPr>
        <w:t>Mike Armstrong</w:t>
      </w:r>
      <w:r w:rsidRPr="003C08AE">
        <w:rPr>
          <w:rFonts w:ascii="Times New Roman" w:hAnsi="Times New Roman"/>
        </w:rPr>
        <w:t xml:space="preserve"> and seconded by </w:t>
      </w:r>
      <w:r>
        <w:rPr>
          <w:rFonts w:ascii="Times New Roman" w:hAnsi="Times New Roman"/>
          <w:b/>
          <w:u w:val="single"/>
        </w:rPr>
        <w:t>Jean Steiner</w:t>
      </w:r>
      <w:r>
        <w:rPr>
          <w:rFonts w:ascii="Times New Roman" w:hAnsi="Times New Roman"/>
          <w:b/>
        </w:rPr>
        <w:t xml:space="preserve"> </w:t>
      </w:r>
      <w:r>
        <w:rPr>
          <w:rFonts w:ascii="Times New Roman" w:hAnsi="Times New Roman"/>
        </w:rPr>
        <w:t>to approve entering into a Feasibility Cost Sharing Agreement with the U.S. Army Corp of Engineers for the Lower Missouri River Basin Flood Risk and Res</w:t>
      </w:r>
      <w:r w:rsidR="00BB5257">
        <w:rPr>
          <w:rFonts w:ascii="Times New Roman" w:hAnsi="Times New Roman"/>
        </w:rPr>
        <w:t xml:space="preserve">iliency Feasibility (GI) Study. </w:t>
      </w:r>
      <w:r w:rsidR="00BB5257" w:rsidRPr="003C08AE">
        <w:rPr>
          <w:rFonts w:ascii="Times New Roman" w:hAnsi="Times New Roman"/>
          <w:b/>
        </w:rPr>
        <w:t>Motion carried with no dissenting vote</w:t>
      </w:r>
      <w:r w:rsidR="00BB5257">
        <w:rPr>
          <w:rFonts w:ascii="Times New Roman" w:hAnsi="Times New Roman"/>
          <w:b/>
        </w:rPr>
        <w:t xml:space="preserve">s. </w:t>
      </w:r>
      <w:r w:rsidR="00BB5257">
        <w:rPr>
          <w:rFonts w:ascii="Times New Roman" w:hAnsi="Times New Roman"/>
        </w:rPr>
        <w:t>Information found in meeting materials.</w:t>
      </w:r>
    </w:p>
    <w:p w:rsidR="00BB5257" w:rsidRDefault="00BB5257" w:rsidP="00BC781C">
      <w:pPr>
        <w:ind w:left="2880" w:hanging="2880"/>
        <w:rPr>
          <w:rFonts w:ascii="Times New Roman" w:hAnsi="Times New Roman"/>
        </w:rPr>
      </w:pPr>
    </w:p>
    <w:p w:rsidR="00BB5257" w:rsidRDefault="00BB5257" w:rsidP="00BB5257">
      <w:pPr>
        <w:ind w:left="2880" w:hanging="2880"/>
        <w:jc w:val="both"/>
        <w:rPr>
          <w:rFonts w:ascii="Times New Roman" w:hAnsi="Times New Roman"/>
          <w:b/>
        </w:rPr>
      </w:pPr>
      <w:r>
        <w:rPr>
          <w:rFonts w:ascii="Times New Roman" w:hAnsi="Times New Roman"/>
          <w:b/>
        </w:rPr>
        <w:t>Federal Updates:</w:t>
      </w:r>
    </w:p>
    <w:p w:rsidR="00BB5257" w:rsidRDefault="00BB5257" w:rsidP="00BB5257">
      <w:pPr>
        <w:ind w:left="2880" w:hanging="2880"/>
        <w:jc w:val="both"/>
        <w:rPr>
          <w:rFonts w:ascii="Times New Roman" w:hAnsi="Times New Roman"/>
          <w:i/>
        </w:rPr>
      </w:pPr>
      <w:r>
        <w:rPr>
          <w:rFonts w:ascii="Times New Roman" w:hAnsi="Times New Roman"/>
          <w:i/>
        </w:rPr>
        <w:t>NRCS Source Water Protection</w:t>
      </w:r>
    </w:p>
    <w:p w:rsidR="00BB5257" w:rsidRDefault="00BB5257" w:rsidP="00BB5257">
      <w:pPr>
        <w:ind w:left="2880" w:hanging="2880"/>
        <w:jc w:val="both"/>
        <w:rPr>
          <w:rFonts w:ascii="Times New Roman" w:hAnsi="Times New Roman"/>
          <w:i/>
        </w:rPr>
      </w:pPr>
    </w:p>
    <w:p w:rsidR="00BB5257" w:rsidRDefault="00BB5257" w:rsidP="00BB5257">
      <w:pPr>
        <w:ind w:left="2880" w:hanging="2880"/>
        <w:jc w:val="both"/>
        <w:rPr>
          <w:rFonts w:ascii="Times New Roman" w:hAnsi="Times New Roman"/>
        </w:rPr>
      </w:pPr>
      <w:r>
        <w:rPr>
          <w:rFonts w:ascii="Times New Roman" w:hAnsi="Times New Roman"/>
          <w:i/>
        </w:rPr>
        <w:tab/>
      </w:r>
      <w:r>
        <w:rPr>
          <w:rFonts w:ascii="Times New Roman" w:hAnsi="Times New Roman"/>
          <w:b/>
          <w:u w:val="single"/>
        </w:rPr>
        <w:t>Matt Unruh</w:t>
      </w:r>
      <w:r>
        <w:rPr>
          <w:rFonts w:ascii="Times New Roman" w:hAnsi="Times New Roman"/>
        </w:rPr>
        <w:t xml:space="preserve"> presented</w:t>
      </w:r>
    </w:p>
    <w:p w:rsidR="00BB5257" w:rsidRDefault="00BB5257" w:rsidP="00BB5257">
      <w:pPr>
        <w:ind w:left="2880" w:hanging="2880"/>
        <w:jc w:val="both"/>
        <w:rPr>
          <w:rFonts w:ascii="Times New Roman" w:hAnsi="Times New Roman"/>
        </w:rPr>
      </w:pPr>
    </w:p>
    <w:p w:rsidR="00BB5257" w:rsidRDefault="00BB5257" w:rsidP="00BB5257">
      <w:pPr>
        <w:ind w:left="2880" w:hanging="2880"/>
        <w:jc w:val="both"/>
        <w:rPr>
          <w:rFonts w:ascii="Times New Roman" w:hAnsi="Times New Roman"/>
          <w:b/>
        </w:rPr>
      </w:pPr>
      <w:r>
        <w:rPr>
          <w:rFonts w:ascii="Times New Roman" w:hAnsi="Times New Roman"/>
          <w:b/>
        </w:rPr>
        <w:lastRenderedPageBreak/>
        <w:t>Wichita County/GMD #1 LEMA Update:</w:t>
      </w:r>
    </w:p>
    <w:p w:rsidR="00BB5257" w:rsidRDefault="00BB5257" w:rsidP="00BB5257">
      <w:pPr>
        <w:ind w:left="2880" w:hanging="2880"/>
        <w:jc w:val="both"/>
        <w:rPr>
          <w:rFonts w:ascii="Times New Roman" w:hAnsi="Times New Roman"/>
          <w:b/>
        </w:rPr>
      </w:pPr>
    </w:p>
    <w:p w:rsidR="00BB5257" w:rsidRDefault="00BB5257" w:rsidP="00BB5257">
      <w:pPr>
        <w:ind w:left="2880" w:hanging="2880"/>
        <w:jc w:val="both"/>
        <w:rPr>
          <w:rFonts w:ascii="Times New Roman" w:hAnsi="Times New Roman"/>
        </w:rPr>
      </w:pPr>
      <w:r>
        <w:rPr>
          <w:rFonts w:ascii="Times New Roman" w:hAnsi="Times New Roman"/>
          <w:b/>
        </w:rPr>
        <w:tab/>
      </w:r>
      <w:r>
        <w:rPr>
          <w:rFonts w:ascii="Times New Roman" w:hAnsi="Times New Roman"/>
          <w:b/>
          <w:u w:val="single"/>
        </w:rPr>
        <w:t>Lane Letourneau</w:t>
      </w:r>
      <w:r>
        <w:rPr>
          <w:rFonts w:ascii="Times New Roman" w:hAnsi="Times New Roman"/>
        </w:rPr>
        <w:t xml:space="preserve"> gave an update</w:t>
      </w:r>
      <w:r w:rsidR="00FC09EE">
        <w:rPr>
          <w:rFonts w:ascii="Times New Roman" w:hAnsi="Times New Roman"/>
        </w:rPr>
        <w:t>.</w:t>
      </w:r>
    </w:p>
    <w:p w:rsidR="00FC09EE" w:rsidRDefault="00FC09EE" w:rsidP="00BB5257">
      <w:pPr>
        <w:ind w:left="2880" w:hanging="2880"/>
        <w:jc w:val="both"/>
        <w:rPr>
          <w:rFonts w:ascii="Times New Roman" w:hAnsi="Times New Roman"/>
        </w:rPr>
      </w:pPr>
    </w:p>
    <w:p w:rsidR="00BB5257" w:rsidRDefault="00BB5257" w:rsidP="00BB5257">
      <w:pPr>
        <w:ind w:left="2880" w:hanging="2880"/>
        <w:rPr>
          <w:rFonts w:ascii="Times New Roman" w:hAnsi="Times New Roman"/>
          <w:b/>
        </w:rPr>
      </w:pPr>
      <w:r>
        <w:rPr>
          <w:rFonts w:ascii="Times New Roman" w:hAnsi="Times New Roman"/>
          <w:b/>
        </w:rPr>
        <w:t>Motion No. 08-20-06</w:t>
      </w:r>
      <w:r>
        <w:rPr>
          <w:rFonts w:ascii="Times New Roman" w:hAnsi="Times New Roman"/>
          <w:b/>
        </w:rPr>
        <w:tab/>
      </w:r>
      <w:r w:rsidRPr="003C08AE">
        <w:rPr>
          <w:rFonts w:ascii="Times New Roman" w:hAnsi="Times New Roman"/>
        </w:rPr>
        <w:t>It</w:t>
      </w:r>
      <w:r>
        <w:rPr>
          <w:rFonts w:ascii="Times New Roman" w:hAnsi="Times New Roman"/>
        </w:rPr>
        <w:t xml:space="preserve"> </w:t>
      </w:r>
      <w:r w:rsidRPr="003C08AE">
        <w:rPr>
          <w:rFonts w:ascii="Times New Roman" w:hAnsi="Times New Roman"/>
        </w:rPr>
        <w:t xml:space="preserve">was moved by </w:t>
      </w:r>
      <w:r>
        <w:rPr>
          <w:rFonts w:ascii="Times New Roman" w:hAnsi="Times New Roman"/>
          <w:b/>
          <w:u w:val="single"/>
        </w:rPr>
        <w:t xml:space="preserve">Lynn </w:t>
      </w:r>
      <w:proofErr w:type="spellStart"/>
      <w:r>
        <w:rPr>
          <w:rFonts w:ascii="Times New Roman" w:hAnsi="Times New Roman"/>
          <w:b/>
          <w:u w:val="single"/>
        </w:rPr>
        <w:t>Goossen</w:t>
      </w:r>
      <w:proofErr w:type="spellEnd"/>
      <w:r w:rsidRPr="003C08AE">
        <w:rPr>
          <w:rFonts w:ascii="Times New Roman" w:hAnsi="Times New Roman"/>
        </w:rPr>
        <w:t xml:space="preserve"> and seconded by </w:t>
      </w:r>
      <w:r>
        <w:rPr>
          <w:rFonts w:ascii="Times New Roman" w:hAnsi="Times New Roman"/>
          <w:b/>
          <w:u w:val="single"/>
        </w:rPr>
        <w:t>Mike Armstrong</w:t>
      </w:r>
      <w:r>
        <w:rPr>
          <w:rFonts w:ascii="Times New Roman" w:hAnsi="Times New Roman"/>
          <w:b/>
        </w:rPr>
        <w:t xml:space="preserve"> </w:t>
      </w:r>
      <w:r>
        <w:rPr>
          <w:rFonts w:ascii="Times New Roman" w:hAnsi="Times New Roman"/>
        </w:rPr>
        <w:t xml:space="preserve">to submit on or before August 28, 2020 an official comment </w:t>
      </w:r>
      <w:r w:rsidRPr="00BB5257">
        <w:rPr>
          <w:rFonts w:ascii="Times New Roman" w:hAnsi="Times New Roman"/>
        </w:rPr>
        <w:t>from the KWA to the record of the Wichita County/GMD#1 LEMA initial public hearing conducted by the Division of Water Resources, Kansas Department of Agriculture</w:t>
      </w:r>
      <w:r>
        <w:rPr>
          <w:rFonts w:ascii="Times New Roman" w:hAnsi="Times New Roman"/>
        </w:rPr>
        <w:t xml:space="preserve">. </w:t>
      </w:r>
      <w:r w:rsidRPr="003C08AE">
        <w:rPr>
          <w:rFonts w:ascii="Times New Roman" w:hAnsi="Times New Roman"/>
          <w:b/>
        </w:rPr>
        <w:t>Motion carried with no dissenting vote</w:t>
      </w:r>
      <w:r>
        <w:rPr>
          <w:rFonts w:ascii="Times New Roman" w:hAnsi="Times New Roman"/>
          <w:b/>
        </w:rPr>
        <w:t>s.</w:t>
      </w:r>
    </w:p>
    <w:p w:rsidR="0080414A" w:rsidRDefault="0080414A" w:rsidP="00FC09EE">
      <w:pPr>
        <w:jc w:val="both"/>
        <w:rPr>
          <w:rFonts w:ascii="Times New Roman" w:hAnsi="Times New Roman"/>
        </w:rPr>
      </w:pPr>
    </w:p>
    <w:p w:rsidR="00131381" w:rsidRDefault="00131381" w:rsidP="00131381">
      <w:pPr>
        <w:ind w:left="2880" w:hanging="2880"/>
        <w:jc w:val="both"/>
        <w:rPr>
          <w:rFonts w:ascii="Times New Roman" w:hAnsi="Times New Roman"/>
          <w:i/>
        </w:rPr>
      </w:pPr>
      <w:r>
        <w:rPr>
          <w:rFonts w:ascii="Times New Roman" w:hAnsi="Times New Roman"/>
          <w:b/>
        </w:rPr>
        <w:t xml:space="preserve">Director’s Report: </w:t>
      </w:r>
    </w:p>
    <w:p w:rsidR="0051104C" w:rsidRDefault="00131381" w:rsidP="00131381">
      <w:pPr>
        <w:ind w:left="2880" w:hanging="2880"/>
        <w:jc w:val="both"/>
        <w:rPr>
          <w:rFonts w:ascii="Times New Roman" w:hAnsi="Times New Roman"/>
        </w:rPr>
      </w:pPr>
      <w:r>
        <w:rPr>
          <w:rFonts w:ascii="Times New Roman" w:hAnsi="Times New Roman"/>
          <w:i/>
        </w:rPr>
        <w:tab/>
      </w:r>
      <w:r>
        <w:rPr>
          <w:rFonts w:ascii="Times New Roman" w:hAnsi="Times New Roman"/>
          <w:b/>
          <w:u w:val="single"/>
        </w:rPr>
        <w:t>Earl Lewis</w:t>
      </w:r>
      <w:r>
        <w:rPr>
          <w:rFonts w:ascii="Times New Roman" w:hAnsi="Times New Roman"/>
        </w:rPr>
        <w:t xml:space="preserve"> </w:t>
      </w:r>
      <w:r w:rsidRPr="00E65539">
        <w:rPr>
          <w:rFonts w:ascii="Times New Roman" w:hAnsi="Times New Roman"/>
        </w:rPr>
        <w:t>gave</w:t>
      </w:r>
      <w:r>
        <w:rPr>
          <w:rFonts w:ascii="Times New Roman" w:hAnsi="Times New Roman"/>
        </w:rPr>
        <w:t xml:space="preserve"> an update.</w:t>
      </w:r>
    </w:p>
    <w:p w:rsidR="00131381" w:rsidRDefault="0051104C" w:rsidP="00FC09EE">
      <w:pPr>
        <w:ind w:left="2880" w:hanging="2880"/>
        <w:jc w:val="both"/>
        <w:rPr>
          <w:rFonts w:ascii="Times New Roman" w:hAnsi="Times New Roman"/>
        </w:rPr>
      </w:pPr>
      <w:r>
        <w:rPr>
          <w:rFonts w:ascii="Times New Roman" w:hAnsi="Times New Roman"/>
        </w:rPr>
        <w:tab/>
      </w:r>
    </w:p>
    <w:p w:rsidR="004E6787" w:rsidRDefault="004E6787" w:rsidP="006A6A8F">
      <w:pPr>
        <w:ind w:left="2880" w:hanging="2880"/>
        <w:jc w:val="both"/>
        <w:rPr>
          <w:rFonts w:ascii="Times New Roman" w:hAnsi="Times New Roman"/>
          <w:i/>
        </w:rPr>
      </w:pPr>
    </w:p>
    <w:p w:rsidR="00E75604" w:rsidRDefault="00E75604" w:rsidP="00E75604">
      <w:pPr>
        <w:jc w:val="both"/>
        <w:rPr>
          <w:rFonts w:ascii="Times New Roman" w:hAnsi="Times New Roman"/>
        </w:rPr>
      </w:pPr>
      <w:r w:rsidRPr="00B53F7F">
        <w:rPr>
          <w:rFonts w:ascii="Times New Roman" w:hAnsi="Times New Roman"/>
          <w:b/>
        </w:rPr>
        <w:t>ADJOURNMENT</w:t>
      </w:r>
      <w:r>
        <w:rPr>
          <w:rFonts w:ascii="Times New Roman" w:hAnsi="Times New Roman"/>
          <w:b/>
        </w:rPr>
        <w:tab/>
      </w:r>
      <w:r>
        <w:rPr>
          <w:rFonts w:ascii="Times New Roman" w:hAnsi="Times New Roman"/>
          <w:b/>
        </w:rPr>
        <w:tab/>
      </w:r>
      <w:proofErr w:type="gramStart"/>
      <w:r w:rsidRPr="00B53F7F">
        <w:rPr>
          <w:rFonts w:ascii="Times New Roman" w:hAnsi="Times New Roman"/>
        </w:rPr>
        <w:t>The</w:t>
      </w:r>
      <w:proofErr w:type="gramEnd"/>
      <w:r w:rsidRPr="00B53F7F">
        <w:rPr>
          <w:rFonts w:ascii="Times New Roman" w:hAnsi="Times New Roman"/>
        </w:rPr>
        <w:t xml:space="preserve"> KWA adjourned at </w:t>
      </w:r>
      <w:r w:rsidR="0051104C">
        <w:rPr>
          <w:rFonts w:ascii="Times New Roman" w:hAnsi="Times New Roman"/>
        </w:rPr>
        <w:t>1:25</w:t>
      </w:r>
      <w:r w:rsidR="006B79DF">
        <w:rPr>
          <w:rFonts w:ascii="Times New Roman" w:hAnsi="Times New Roman"/>
        </w:rPr>
        <w:t xml:space="preserve"> </w:t>
      </w:r>
      <w:r w:rsidR="00BB5257">
        <w:rPr>
          <w:rFonts w:ascii="Times New Roman" w:hAnsi="Times New Roman"/>
        </w:rPr>
        <w:t>p</w:t>
      </w:r>
      <w:r w:rsidRPr="00B53F7F">
        <w:rPr>
          <w:rFonts w:ascii="Times New Roman" w:hAnsi="Times New Roman"/>
        </w:rPr>
        <w:t>m</w:t>
      </w:r>
    </w:p>
    <w:p w:rsidR="00EF6E8A" w:rsidRDefault="00EF6E8A" w:rsidP="00E75604">
      <w:pPr>
        <w:jc w:val="both"/>
        <w:rPr>
          <w:rFonts w:ascii="Times New Roman" w:hAnsi="Times New Roman"/>
        </w:rPr>
      </w:pPr>
    </w:p>
    <w:p w:rsidR="00EF6E8A" w:rsidRDefault="00EF6E8A" w:rsidP="00E75604">
      <w:pPr>
        <w:jc w:val="both"/>
        <w:rPr>
          <w:rFonts w:ascii="Times New Roman" w:hAnsi="Times New Roman"/>
        </w:rPr>
      </w:pPr>
    </w:p>
    <w:p w:rsidR="00EF6E8A" w:rsidRDefault="00EF6E8A" w:rsidP="00E75604">
      <w:pPr>
        <w:jc w:val="both"/>
        <w:rPr>
          <w:rFonts w:ascii="Times New Roman" w:hAnsi="Times New Roman"/>
        </w:rPr>
      </w:pPr>
    </w:p>
    <w:p w:rsidR="00EF6E8A" w:rsidRDefault="00493C8B" w:rsidP="00E75604">
      <w:pPr>
        <w:jc w:val="both"/>
        <w:rPr>
          <w:rFonts w:ascii="Times New Roman" w:hAnsi="Times New Roman"/>
        </w:rPr>
      </w:pPr>
      <w:r>
        <w:rPr>
          <w:rFonts w:ascii="Times New Roman" w:hAnsi="Times New Roman"/>
          <w:noProof/>
        </w:rPr>
        <w:drawing>
          <wp:anchor distT="0" distB="0" distL="114300" distR="114300" simplePos="0" relativeHeight="251661312" behindDoc="1" locked="0" layoutInCell="1" allowOverlap="1" wp14:anchorId="51FB02A7" wp14:editId="25A1A812">
            <wp:simplePos x="0" y="0"/>
            <wp:positionH relativeFrom="column">
              <wp:posOffset>4274820</wp:posOffset>
            </wp:positionH>
            <wp:positionV relativeFrom="paragraph">
              <wp:posOffset>75565</wp:posOffset>
            </wp:positionV>
            <wp:extent cx="1823085" cy="676910"/>
            <wp:effectExtent l="0" t="0" r="571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085" cy="676910"/>
                    </a:xfrm>
                    <a:prstGeom prst="rect">
                      <a:avLst/>
                    </a:prstGeom>
                    <a:noFill/>
                  </pic:spPr>
                </pic:pic>
              </a:graphicData>
            </a:graphic>
          </wp:anchor>
        </w:drawing>
      </w:r>
      <w:r>
        <w:rPr>
          <w:rFonts w:ascii="Times New Roman" w:hAnsi="Times New Roman"/>
          <w:noProof/>
        </w:rPr>
        <w:drawing>
          <wp:anchor distT="0" distB="0" distL="114300" distR="114300" simplePos="0" relativeHeight="251659264" behindDoc="1" locked="0" layoutInCell="1" allowOverlap="1" wp14:anchorId="043D6780" wp14:editId="42B8391F">
            <wp:simplePos x="0" y="0"/>
            <wp:positionH relativeFrom="column">
              <wp:posOffset>-45720</wp:posOffset>
            </wp:positionH>
            <wp:positionV relativeFrom="paragraph">
              <wp:posOffset>38100</wp:posOffset>
            </wp:positionV>
            <wp:extent cx="2334895" cy="530225"/>
            <wp:effectExtent l="0" t="0" r="825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895" cy="530225"/>
                    </a:xfrm>
                    <a:prstGeom prst="rect">
                      <a:avLst/>
                    </a:prstGeom>
                    <a:noFill/>
                  </pic:spPr>
                </pic:pic>
              </a:graphicData>
            </a:graphic>
          </wp:anchor>
        </w:drawing>
      </w:r>
    </w:p>
    <w:p w:rsidR="00493C8B" w:rsidRPr="00EF6E8A" w:rsidRDefault="00493C8B" w:rsidP="00493C8B">
      <w:pPr>
        <w:jc w:val="both"/>
        <w:rPr>
          <w:rFonts w:ascii="Times New Roman" w:hAnsi="Times New Roman"/>
        </w:rPr>
      </w:pPr>
      <w:r w:rsidRPr="00EF6E8A">
        <w:rPr>
          <w:rFonts w:ascii="Times New Roman" w:hAnsi="Times New Roman"/>
        </w:rPr>
        <w:t xml:space="preserve">___________________________                                                 </w:t>
      </w:r>
      <w:r>
        <w:rPr>
          <w:rFonts w:ascii="Times New Roman" w:hAnsi="Times New Roman"/>
        </w:rPr>
        <w:t xml:space="preserve">       </w:t>
      </w:r>
      <w:r w:rsidRPr="00EF6E8A">
        <w:rPr>
          <w:rFonts w:ascii="Times New Roman" w:hAnsi="Times New Roman"/>
        </w:rPr>
        <w:t xml:space="preserve"> ________________________</w:t>
      </w:r>
    </w:p>
    <w:p w:rsidR="00493C8B" w:rsidRPr="00B53F7F" w:rsidRDefault="00493C8B" w:rsidP="00493C8B">
      <w:pPr>
        <w:jc w:val="both"/>
        <w:rPr>
          <w:rFonts w:ascii="Times New Roman" w:hAnsi="Times New Roman"/>
        </w:rPr>
      </w:pPr>
      <w:r w:rsidRPr="00EF6E8A">
        <w:rPr>
          <w:rFonts w:ascii="Times New Roman" w:hAnsi="Times New Roman"/>
        </w:rPr>
        <w:t xml:space="preserve">            Connie Owen, Chair                                                                           Earl Lewis, Secretary</w:t>
      </w:r>
    </w:p>
    <w:p w:rsidR="00EF6E8A" w:rsidRDefault="00EF6E8A" w:rsidP="00E75604">
      <w:pPr>
        <w:jc w:val="both"/>
        <w:rPr>
          <w:rFonts w:ascii="Times New Roman" w:hAnsi="Times New Roman"/>
        </w:rPr>
      </w:pPr>
      <w:bookmarkStart w:id="0" w:name="_GoBack"/>
      <w:bookmarkEnd w:id="0"/>
    </w:p>
    <w:sectPr w:rsidR="00EF6E8A" w:rsidSect="005567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B30" w:rsidRDefault="00AB4B30" w:rsidP="00EE4EFD">
      <w:r>
        <w:separator/>
      </w:r>
    </w:p>
  </w:endnote>
  <w:endnote w:type="continuationSeparator" w:id="0">
    <w:p w:rsidR="00AB4B30" w:rsidRDefault="00AB4B30" w:rsidP="00EE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B30" w:rsidRDefault="00AB4B30" w:rsidP="00EE4EFD">
      <w:r>
        <w:separator/>
      </w:r>
    </w:p>
  </w:footnote>
  <w:footnote w:type="continuationSeparator" w:id="0">
    <w:p w:rsidR="00AB4B30" w:rsidRDefault="00AB4B30" w:rsidP="00EE4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E7CDA"/>
    <w:multiLevelType w:val="hybridMultilevel"/>
    <w:tmpl w:val="033A16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48"/>
    <w:rsid w:val="0000078A"/>
    <w:rsid w:val="00003B70"/>
    <w:rsid w:val="00051900"/>
    <w:rsid w:val="000807DF"/>
    <w:rsid w:val="000840E1"/>
    <w:rsid w:val="000929DD"/>
    <w:rsid w:val="000958C4"/>
    <w:rsid w:val="000970C9"/>
    <w:rsid w:val="000A7F37"/>
    <w:rsid w:val="000B57F6"/>
    <w:rsid w:val="000C1FBD"/>
    <w:rsid w:val="000D0D13"/>
    <w:rsid w:val="000D23A8"/>
    <w:rsid w:val="000E2855"/>
    <w:rsid w:val="001009CA"/>
    <w:rsid w:val="001029C4"/>
    <w:rsid w:val="001053AA"/>
    <w:rsid w:val="00112445"/>
    <w:rsid w:val="00114327"/>
    <w:rsid w:val="00121E2F"/>
    <w:rsid w:val="00131381"/>
    <w:rsid w:val="00134C87"/>
    <w:rsid w:val="00183EAC"/>
    <w:rsid w:val="00184844"/>
    <w:rsid w:val="00194C74"/>
    <w:rsid w:val="001C3249"/>
    <w:rsid w:val="001C75B1"/>
    <w:rsid w:val="001E049A"/>
    <w:rsid w:val="001E7F6B"/>
    <w:rsid w:val="001F6D7C"/>
    <w:rsid w:val="00205D9F"/>
    <w:rsid w:val="00213472"/>
    <w:rsid w:val="002348DC"/>
    <w:rsid w:val="00254103"/>
    <w:rsid w:val="002703FA"/>
    <w:rsid w:val="00286194"/>
    <w:rsid w:val="002B66A9"/>
    <w:rsid w:val="002C6040"/>
    <w:rsid w:val="002E0E16"/>
    <w:rsid w:val="002E13ED"/>
    <w:rsid w:val="002E44E2"/>
    <w:rsid w:val="002E7AC8"/>
    <w:rsid w:val="002E7B7F"/>
    <w:rsid w:val="00315CFC"/>
    <w:rsid w:val="00332D3E"/>
    <w:rsid w:val="0033417B"/>
    <w:rsid w:val="00344070"/>
    <w:rsid w:val="0036450B"/>
    <w:rsid w:val="003653C8"/>
    <w:rsid w:val="003845FE"/>
    <w:rsid w:val="00393361"/>
    <w:rsid w:val="003A30B8"/>
    <w:rsid w:val="003A779E"/>
    <w:rsid w:val="003C08AE"/>
    <w:rsid w:val="003C4590"/>
    <w:rsid w:val="003D2E0F"/>
    <w:rsid w:val="003D4208"/>
    <w:rsid w:val="003D537E"/>
    <w:rsid w:val="003E67DE"/>
    <w:rsid w:val="003E6F5E"/>
    <w:rsid w:val="003F2C6A"/>
    <w:rsid w:val="004045AA"/>
    <w:rsid w:val="004055A5"/>
    <w:rsid w:val="00406B45"/>
    <w:rsid w:val="00410F03"/>
    <w:rsid w:val="00420564"/>
    <w:rsid w:val="00420CC6"/>
    <w:rsid w:val="00422A45"/>
    <w:rsid w:val="0043600D"/>
    <w:rsid w:val="00443C18"/>
    <w:rsid w:val="00452802"/>
    <w:rsid w:val="00460BD5"/>
    <w:rsid w:val="00463294"/>
    <w:rsid w:val="0048335A"/>
    <w:rsid w:val="004871A4"/>
    <w:rsid w:val="00493C8B"/>
    <w:rsid w:val="004A05F4"/>
    <w:rsid w:val="004B0A21"/>
    <w:rsid w:val="004B0DCB"/>
    <w:rsid w:val="004B5286"/>
    <w:rsid w:val="004C1232"/>
    <w:rsid w:val="004D6B60"/>
    <w:rsid w:val="004D7CAF"/>
    <w:rsid w:val="004E6787"/>
    <w:rsid w:val="004F64E9"/>
    <w:rsid w:val="0051104C"/>
    <w:rsid w:val="0051209B"/>
    <w:rsid w:val="00514BF1"/>
    <w:rsid w:val="00535F36"/>
    <w:rsid w:val="00541F36"/>
    <w:rsid w:val="0055671C"/>
    <w:rsid w:val="00564165"/>
    <w:rsid w:val="00577881"/>
    <w:rsid w:val="0058487E"/>
    <w:rsid w:val="00584A09"/>
    <w:rsid w:val="005A7A91"/>
    <w:rsid w:val="005B259B"/>
    <w:rsid w:val="005B5B72"/>
    <w:rsid w:val="005C25C8"/>
    <w:rsid w:val="005C70A6"/>
    <w:rsid w:val="005D70B4"/>
    <w:rsid w:val="005E524C"/>
    <w:rsid w:val="005F5102"/>
    <w:rsid w:val="00603FE4"/>
    <w:rsid w:val="00615694"/>
    <w:rsid w:val="006170F3"/>
    <w:rsid w:val="0062256B"/>
    <w:rsid w:val="00676E57"/>
    <w:rsid w:val="00681590"/>
    <w:rsid w:val="006A638E"/>
    <w:rsid w:val="006A6A8F"/>
    <w:rsid w:val="006B0262"/>
    <w:rsid w:val="006B79DF"/>
    <w:rsid w:val="006C764D"/>
    <w:rsid w:val="006E033F"/>
    <w:rsid w:val="006F65D7"/>
    <w:rsid w:val="00741395"/>
    <w:rsid w:val="007427F4"/>
    <w:rsid w:val="00744358"/>
    <w:rsid w:val="0076456F"/>
    <w:rsid w:val="00772F02"/>
    <w:rsid w:val="00787C36"/>
    <w:rsid w:val="007B00E7"/>
    <w:rsid w:val="007B2595"/>
    <w:rsid w:val="007B5F26"/>
    <w:rsid w:val="007C36B5"/>
    <w:rsid w:val="007C49A2"/>
    <w:rsid w:val="007C78DE"/>
    <w:rsid w:val="007F76E1"/>
    <w:rsid w:val="0080414A"/>
    <w:rsid w:val="008127B6"/>
    <w:rsid w:val="00815BDB"/>
    <w:rsid w:val="0082317E"/>
    <w:rsid w:val="00827532"/>
    <w:rsid w:val="008358F5"/>
    <w:rsid w:val="00845D01"/>
    <w:rsid w:val="0085100D"/>
    <w:rsid w:val="00862F37"/>
    <w:rsid w:val="00865624"/>
    <w:rsid w:val="008732BA"/>
    <w:rsid w:val="00892C07"/>
    <w:rsid w:val="008B2ADE"/>
    <w:rsid w:val="008B4E16"/>
    <w:rsid w:val="008B6C76"/>
    <w:rsid w:val="008C056A"/>
    <w:rsid w:val="008C38BD"/>
    <w:rsid w:val="008D1688"/>
    <w:rsid w:val="008E435E"/>
    <w:rsid w:val="008F3D36"/>
    <w:rsid w:val="008F5331"/>
    <w:rsid w:val="009065C3"/>
    <w:rsid w:val="00950044"/>
    <w:rsid w:val="009511F5"/>
    <w:rsid w:val="00967E84"/>
    <w:rsid w:val="00994E7B"/>
    <w:rsid w:val="009A6859"/>
    <w:rsid w:val="009C4A21"/>
    <w:rsid w:val="009D5791"/>
    <w:rsid w:val="009E2E03"/>
    <w:rsid w:val="009F7445"/>
    <w:rsid w:val="00A06134"/>
    <w:rsid w:val="00A14BAF"/>
    <w:rsid w:val="00A17E6F"/>
    <w:rsid w:val="00A41679"/>
    <w:rsid w:val="00A50FFE"/>
    <w:rsid w:val="00A6203E"/>
    <w:rsid w:val="00A72FEC"/>
    <w:rsid w:val="00A771D9"/>
    <w:rsid w:val="00A95D03"/>
    <w:rsid w:val="00AA5CC6"/>
    <w:rsid w:val="00AB21A3"/>
    <w:rsid w:val="00AB38D0"/>
    <w:rsid w:val="00AB4743"/>
    <w:rsid w:val="00AB4B30"/>
    <w:rsid w:val="00AB683B"/>
    <w:rsid w:val="00AC1609"/>
    <w:rsid w:val="00AC545D"/>
    <w:rsid w:val="00AD2EC9"/>
    <w:rsid w:val="00B12B6B"/>
    <w:rsid w:val="00B162E0"/>
    <w:rsid w:val="00B24FEC"/>
    <w:rsid w:val="00B25CED"/>
    <w:rsid w:val="00B26C00"/>
    <w:rsid w:val="00B30E48"/>
    <w:rsid w:val="00B362BC"/>
    <w:rsid w:val="00B53F7F"/>
    <w:rsid w:val="00B5617A"/>
    <w:rsid w:val="00B8633F"/>
    <w:rsid w:val="00BA1FB4"/>
    <w:rsid w:val="00BA6594"/>
    <w:rsid w:val="00BB06CB"/>
    <w:rsid w:val="00BB5257"/>
    <w:rsid w:val="00BB779E"/>
    <w:rsid w:val="00BC781C"/>
    <w:rsid w:val="00BF161B"/>
    <w:rsid w:val="00BF203C"/>
    <w:rsid w:val="00C2443F"/>
    <w:rsid w:val="00C32BD8"/>
    <w:rsid w:val="00C332DC"/>
    <w:rsid w:val="00C4730E"/>
    <w:rsid w:val="00C55C97"/>
    <w:rsid w:val="00C563DE"/>
    <w:rsid w:val="00C91410"/>
    <w:rsid w:val="00CA6DF7"/>
    <w:rsid w:val="00CC6274"/>
    <w:rsid w:val="00CD591D"/>
    <w:rsid w:val="00D01648"/>
    <w:rsid w:val="00D05EB8"/>
    <w:rsid w:val="00D161EC"/>
    <w:rsid w:val="00D24045"/>
    <w:rsid w:val="00D26F6C"/>
    <w:rsid w:val="00D27F2B"/>
    <w:rsid w:val="00D30A86"/>
    <w:rsid w:val="00D458BC"/>
    <w:rsid w:val="00D7071F"/>
    <w:rsid w:val="00D76C28"/>
    <w:rsid w:val="00DD5DC1"/>
    <w:rsid w:val="00DE4F57"/>
    <w:rsid w:val="00DF7DB5"/>
    <w:rsid w:val="00E13733"/>
    <w:rsid w:val="00E23628"/>
    <w:rsid w:val="00E31E53"/>
    <w:rsid w:val="00E433E5"/>
    <w:rsid w:val="00E548D2"/>
    <w:rsid w:val="00E63B01"/>
    <w:rsid w:val="00E7345D"/>
    <w:rsid w:val="00E75604"/>
    <w:rsid w:val="00E97D4F"/>
    <w:rsid w:val="00EB1227"/>
    <w:rsid w:val="00EC7355"/>
    <w:rsid w:val="00EE4D53"/>
    <w:rsid w:val="00EE4EFD"/>
    <w:rsid w:val="00EF4272"/>
    <w:rsid w:val="00EF6E8A"/>
    <w:rsid w:val="00F00C2C"/>
    <w:rsid w:val="00F1324C"/>
    <w:rsid w:val="00F2301A"/>
    <w:rsid w:val="00F331AB"/>
    <w:rsid w:val="00F36150"/>
    <w:rsid w:val="00F70E2E"/>
    <w:rsid w:val="00F7679A"/>
    <w:rsid w:val="00F87805"/>
    <w:rsid w:val="00F920DE"/>
    <w:rsid w:val="00FB36FB"/>
    <w:rsid w:val="00FC09EE"/>
    <w:rsid w:val="00FF48A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B792058"/>
  <w15:docId w15:val="{B6AB6871-2232-4DD5-805A-C2BB39B6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78D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7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B779E"/>
    <w:pPr>
      <w:ind w:left="720"/>
      <w:contextualSpacing/>
    </w:pPr>
  </w:style>
  <w:style w:type="paragraph" w:styleId="BalloonText">
    <w:name w:val="Balloon Text"/>
    <w:basedOn w:val="Normal"/>
    <w:link w:val="BalloonTextChar"/>
    <w:rsid w:val="00681590"/>
    <w:rPr>
      <w:rFonts w:ascii="Tahoma" w:hAnsi="Tahoma" w:cs="Tahoma"/>
      <w:sz w:val="16"/>
      <w:szCs w:val="16"/>
    </w:rPr>
  </w:style>
  <w:style w:type="character" w:customStyle="1" w:styleId="BalloonTextChar">
    <w:name w:val="Balloon Text Char"/>
    <w:basedOn w:val="DefaultParagraphFont"/>
    <w:link w:val="BalloonText"/>
    <w:rsid w:val="00681590"/>
    <w:rPr>
      <w:rFonts w:ascii="Tahoma" w:hAnsi="Tahoma" w:cs="Tahoma"/>
      <w:sz w:val="16"/>
      <w:szCs w:val="16"/>
    </w:rPr>
  </w:style>
  <w:style w:type="paragraph" w:styleId="Header">
    <w:name w:val="header"/>
    <w:basedOn w:val="Normal"/>
    <w:link w:val="HeaderChar"/>
    <w:unhideWhenUsed/>
    <w:rsid w:val="00EE4EFD"/>
    <w:pPr>
      <w:tabs>
        <w:tab w:val="center" w:pos="4680"/>
        <w:tab w:val="right" w:pos="9360"/>
      </w:tabs>
    </w:pPr>
  </w:style>
  <w:style w:type="character" w:customStyle="1" w:styleId="HeaderChar">
    <w:name w:val="Header Char"/>
    <w:basedOn w:val="DefaultParagraphFont"/>
    <w:link w:val="Header"/>
    <w:rsid w:val="00EE4EFD"/>
    <w:rPr>
      <w:rFonts w:ascii="Arial" w:hAnsi="Arial"/>
      <w:sz w:val="24"/>
      <w:szCs w:val="24"/>
    </w:rPr>
  </w:style>
  <w:style w:type="paragraph" w:styleId="Footer">
    <w:name w:val="footer"/>
    <w:basedOn w:val="Normal"/>
    <w:link w:val="FooterChar"/>
    <w:unhideWhenUsed/>
    <w:rsid w:val="00EE4EFD"/>
    <w:pPr>
      <w:tabs>
        <w:tab w:val="center" w:pos="4680"/>
        <w:tab w:val="right" w:pos="9360"/>
      </w:tabs>
    </w:pPr>
  </w:style>
  <w:style w:type="character" w:customStyle="1" w:styleId="FooterChar">
    <w:name w:val="Footer Char"/>
    <w:basedOn w:val="DefaultParagraphFont"/>
    <w:link w:val="Footer"/>
    <w:rsid w:val="00EE4EFD"/>
    <w:rPr>
      <w:rFonts w:ascii="Arial" w:hAnsi="Arial"/>
      <w:sz w:val="24"/>
      <w:szCs w:val="24"/>
    </w:rPr>
  </w:style>
  <w:style w:type="character" w:styleId="Emphasis">
    <w:name w:val="Emphasis"/>
    <w:basedOn w:val="DefaultParagraphFont"/>
    <w:qFormat/>
    <w:rsid w:val="009C4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Kansas Water Office</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kfreed</dc:creator>
  <cp:lastModifiedBy>Lee, Amanda</cp:lastModifiedBy>
  <cp:revision>2</cp:revision>
  <dcterms:created xsi:type="dcterms:W3CDTF">2020-11-12T16:24:00Z</dcterms:created>
  <dcterms:modified xsi:type="dcterms:W3CDTF">2020-11-12T16:24:00Z</dcterms:modified>
</cp:coreProperties>
</file>